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D77884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E704AA">
        <w:rPr>
          <w:rFonts w:cs="Times New Roman"/>
          <w:b/>
          <w:bCs/>
          <w:sz w:val="20"/>
          <w:szCs w:val="20"/>
        </w:rPr>
        <w:t>12</w:t>
      </w:r>
      <w:r w:rsidR="00F45C6A">
        <w:rPr>
          <w:rFonts w:cs="Times New Roman"/>
          <w:b/>
          <w:bCs/>
          <w:sz w:val="20"/>
          <w:szCs w:val="20"/>
        </w:rPr>
        <w:t>.1</w:t>
      </w:r>
      <w:r w:rsidR="001653F8" w:rsidRPr="00602001">
        <w:rPr>
          <w:rFonts w:cs="Times New Roman"/>
          <w:b/>
          <w:bCs/>
          <w:sz w:val="20"/>
          <w:szCs w:val="20"/>
        </w:rPr>
        <w:t xml:space="preserve"> do SWZ</w:t>
      </w:r>
    </w:p>
    <w:p w14:paraId="56D79546" w14:textId="3495AE8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435E71">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1C36EF35" w14:textId="02837FC0" w:rsidR="00953D22" w:rsidRPr="00602001" w:rsidRDefault="00953D22"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25A8F877" w:rsidR="00D114C1" w:rsidRDefault="009E0CA7" w:rsidP="00E60F20">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zakup sprzętu medycznego 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E60F20" w:rsidRPr="00E60F20">
        <w:t xml:space="preserve"> </w:t>
      </w:r>
      <w:r w:rsidR="00E60F20" w:rsidRPr="00E60F20">
        <w:rPr>
          <w:rFonts w:cs="Times New Roman"/>
          <w:b/>
          <w:i/>
          <w:sz w:val="20"/>
          <w:szCs w:val="20"/>
        </w:rPr>
        <w:t>Inwestycja D1.1.1 „Rozwój i modernizacja infrastruktury centrów opieki wysokospecjalistycznej i innych podmiotów</w:t>
      </w:r>
      <w:r w:rsidR="00E60F20">
        <w:rPr>
          <w:rFonts w:cs="Times New Roman"/>
          <w:b/>
          <w:i/>
          <w:sz w:val="20"/>
          <w:szCs w:val="20"/>
        </w:rPr>
        <w:t xml:space="preserve"> </w:t>
      </w:r>
      <w:r w:rsidR="00E60F20" w:rsidRPr="00E60F20">
        <w:rPr>
          <w:rFonts w:cs="Times New Roman"/>
          <w:b/>
          <w:i/>
          <w:sz w:val="20"/>
          <w:szCs w:val="20"/>
        </w:rPr>
        <w:t>leczniczych”</w:t>
      </w:r>
    </w:p>
    <w:p w14:paraId="0C4393F8" w14:textId="1751B37E" w:rsidR="00A17818" w:rsidRPr="002B3A3C" w:rsidRDefault="00A17818" w:rsidP="00E60F20">
      <w:pPr>
        <w:autoSpaceDE w:val="0"/>
        <w:spacing w:line="360" w:lineRule="auto"/>
        <w:rPr>
          <w:rFonts w:cs="Times New Roman"/>
          <w:b/>
          <w:iCs/>
          <w:sz w:val="20"/>
          <w:szCs w:val="20"/>
        </w:rPr>
      </w:pPr>
      <w:bookmarkStart w:id="0" w:name="_Hlk210743722"/>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sidR="002B3A3C">
        <w:rPr>
          <w:rFonts w:cs="Times New Roman"/>
          <w:b/>
          <w:iCs/>
          <w:sz w:val="20"/>
          <w:szCs w:val="20"/>
        </w:rPr>
        <w:t xml:space="preserve">w ramach </w:t>
      </w:r>
      <w:r w:rsidR="002B3A3C" w:rsidRPr="002B3A3C">
        <w:rPr>
          <w:rFonts w:cs="Times New Roman"/>
          <w:b/>
          <w:iCs/>
          <w:sz w:val="20"/>
          <w:szCs w:val="20"/>
        </w:rPr>
        <w:t>umowy z Ministerstwem Zdrowia nr KPOD.07.02-IP.10-0224/24/KPO/2214/2025/85</w:t>
      </w:r>
      <w:r w:rsidR="002B3A3C">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bookmarkEnd w:id="0"/>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0408BDF2" w14:textId="77777777" w:rsidR="00A17818"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A17818">
        <w:rPr>
          <w:rFonts w:cs="Times New Roman"/>
          <w:sz w:val="20"/>
          <w:szCs w:val="20"/>
        </w:rPr>
        <w:t>:</w:t>
      </w:r>
    </w:p>
    <w:p w14:paraId="541B40E2" w14:textId="449BFECC" w:rsidR="00A17818" w:rsidRDefault="00435E71" w:rsidP="00A17818">
      <w:pPr>
        <w:pStyle w:val="Akapitzlist"/>
        <w:numPr>
          <w:ilvl w:val="0"/>
          <w:numId w:val="52"/>
        </w:numPr>
        <w:tabs>
          <w:tab w:val="left" w:pos="709"/>
        </w:tabs>
        <w:spacing w:after="0"/>
        <w:ind w:right="49"/>
        <w:rPr>
          <w:sz w:val="20"/>
          <w:szCs w:val="20"/>
        </w:rPr>
      </w:pPr>
      <w:r>
        <w:rPr>
          <w:sz w:val="20"/>
          <w:szCs w:val="20"/>
        </w:rPr>
        <w:t xml:space="preserve">Aparatu RTG typu </w:t>
      </w:r>
      <w:proofErr w:type="spellStart"/>
      <w:r>
        <w:rPr>
          <w:sz w:val="20"/>
          <w:szCs w:val="20"/>
        </w:rPr>
        <w:t>telekomando</w:t>
      </w:r>
      <w:proofErr w:type="spellEnd"/>
      <w:r>
        <w:rPr>
          <w:sz w:val="20"/>
          <w:szCs w:val="20"/>
        </w:rPr>
        <w:t xml:space="preserve"> </w:t>
      </w:r>
      <w:r w:rsidRPr="00435E71">
        <w:rPr>
          <w:sz w:val="20"/>
          <w:szCs w:val="20"/>
        </w:rPr>
        <w:t xml:space="preserve">z dodatkową lampą na zawieszeniu sufitowym oraz stojakiem płucnym oraz dodatkowym detektorem bezprzewodowym 17x17” wraz z opcją </w:t>
      </w:r>
      <w:proofErr w:type="spellStart"/>
      <w:r w:rsidRPr="00435E71">
        <w:rPr>
          <w:sz w:val="20"/>
          <w:szCs w:val="20"/>
        </w:rPr>
        <w:t>tomosyntezy</w:t>
      </w:r>
      <w:proofErr w:type="spellEnd"/>
      <w:r w:rsidRPr="00435E71">
        <w:rPr>
          <w:sz w:val="20"/>
          <w:szCs w:val="20"/>
        </w:rPr>
        <w:t xml:space="preserve">. wraz z niezbędnymi pracami instalacyjnymi koniecznymi do podłączenie do infrastruktury </w:t>
      </w:r>
      <w:r>
        <w:rPr>
          <w:sz w:val="20"/>
          <w:szCs w:val="20"/>
        </w:rPr>
        <w:t>Zamawiającego</w:t>
      </w:r>
      <w:r w:rsidR="00A17818">
        <w:rPr>
          <w:sz w:val="20"/>
          <w:szCs w:val="20"/>
        </w:rPr>
        <w:t>,</w:t>
      </w:r>
    </w:p>
    <w:p w14:paraId="69C729C3" w14:textId="3AF9158C" w:rsidR="00A17818" w:rsidRDefault="00435E71" w:rsidP="00A17818">
      <w:pPr>
        <w:pStyle w:val="Akapitzlist"/>
        <w:numPr>
          <w:ilvl w:val="0"/>
          <w:numId w:val="52"/>
        </w:numPr>
        <w:tabs>
          <w:tab w:val="left" w:pos="709"/>
        </w:tabs>
        <w:spacing w:after="0"/>
        <w:ind w:right="49"/>
        <w:rPr>
          <w:sz w:val="20"/>
          <w:szCs w:val="20"/>
        </w:rPr>
      </w:pPr>
      <w:r>
        <w:rPr>
          <w:sz w:val="20"/>
          <w:szCs w:val="20"/>
        </w:rPr>
        <w:t>A</w:t>
      </w:r>
      <w:r w:rsidR="00A17818">
        <w:rPr>
          <w:sz w:val="20"/>
          <w:szCs w:val="20"/>
        </w:rPr>
        <w:t>paratu RTG</w:t>
      </w:r>
      <w:r w:rsidRPr="00435E71">
        <w:t xml:space="preserve"> </w:t>
      </w:r>
      <w:r w:rsidRPr="00435E71">
        <w:rPr>
          <w:sz w:val="20"/>
          <w:szCs w:val="20"/>
        </w:rPr>
        <w:t xml:space="preserve">wraz z niezbędnymi pracami instalacyjnymi koniecznymi do podłączenie do infrastruktury </w:t>
      </w:r>
      <w:r>
        <w:rPr>
          <w:sz w:val="20"/>
          <w:szCs w:val="20"/>
        </w:rPr>
        <w:t>Zamawiającego</w:t>
      </w:r>
      <w:r w:rsidR="00A17818">
        <w:rPr>
          <w:sz w:val="20"/>
          <w:szCs w:val="20"/>
        </w:rPr>
        <w:t>,</w:t>
      </w:r>
    </w:p>
    <w:p w14:paraId="14F7C839" w14:textId="477FD646" w:rsidR="00435E71" w:rsidRDefault="00435E71" w:rsidP="00435E71">
      <w:pPr>
        <w:pStyle w:val="Akapitzlist"/>
        <w:numPr>
          <w:ilvl w:val="0"/>
          <w:numId w:val="76"/>
        </w:numPr>
        <w:tabs>
          <w:tab w:val="left" w:pos="709"/>
        </w:tabs>
        <w:spacing w:after="0"/>
        <w:ind w:right="49"/>
        <w:rPr>
          <w:sz w:val="20"/>
          <w:szCs w:val="20"/>
        </w:rPr>
      </w:pPr>
      <w:r>
        <w:rPr>
          <w:sz w:val="20"/>
          <w:szCs w:val="20"/>
        </w:rPr>
        <w:t>Łącznie zwanych dalej w skrócie: „Towarem”, oraz</w:t>
      </w:r>
    </w:p>
    <w:p w14:paraId="00469866" w14:textId="123F7486" w:rsidR="00A17818" w:rsidRDefault="00A17818" w:rsidP="00435E71">
      <w:pPr>
        <w:pStyle w:val="Akapitzlist"/>
        <w:numPr>
          <w:ilvl w:val="0"/>
          <w:numId w:val="52"/>
        </w:numPr>
        <w:tabs>
          <w:tab w:val="left" w:pos="709"/>
        </w:tabs>
        <w:spacing w:after="0"/>
        <w:ind w:right="49"/>
        <w:rPr>
          <w:sz w:val="20"/>
          <w:szCs w:val="20"/>
        </w:rPr>
      </w:pPr>
      <w:r>
        <w:rPr>
          <w:sz w:val="20"/>
          <w:szCs w:val="20"/>
        </w:rPr>
        <w:t xml:space="preserve">Systemu </w:t>
      </w:r>
      <w:r w:rsidR="00435E71" w:rsidRPr="00435E71">
        <w:rPr>
          <w:sz w:val="20"/>
          <w:szCs w:val="20"/>
        </w:rPr>
        <w:t xml:space="preserve">AI </w:t>
      </w:r>
      <w:proofErr w:type="spellStart"/>
      <w:r w:rsidR="00435E71" w:rsidRPr="00435E71">
        <w:rPr>
          <w:sz w:val="20"/>
          <w:szCs w:val="20"/>
        </w:rPr>
        <w:t>Telekonsultacji</w:t>
      </w:r>
      <w:proofErr w:type="spellEnd"/>
      <w:r>
        <w:rPr>
          <w:sz w:val="20"/>
          <w:szCs w:val="20"/>
        </w:rPr>
        <w:t>,</w:t>
      </w:r>
      <w:r w:rsidR="00435E71">
        <w:rPr>
          <w:sz w:val="20"/>
          <w:szCs w:val="20"/>
        </w:rPr>
        <w:t xml:space="preserve"> </w:t>
      </w:r>
      <w:r w:rsidRPr="00435E71">
        <w:rPr>
          <w:sz w:val="20"/>
          <w:szCs w:val="20"/>
        </w:rPr>
        <w:t>zwan</w:t>
      </w:r>
      <w:r w:rsidR="00435E71">
        <w:rPr>
          <w:sz w:val="20"/>
          <w:szCs w:val="20"/>
        </w:rPr>
        <w:t>ego</w:t>
      </w:r>
      <w:r w:rsidRPr="00435E71">
        <w:rPr>
          <w:sz w:val="20"/>
          <w:szCs w:val="20"/>
        </w:rPr>
        <w:t xml:space="preserve"> dalej w skrócie: „</w:t>
      </w:r>
      <w:r w:rsidR="00435E71">
        <w:rPr>
          <w:sz w:val="20"/>
          <w:szCs w:val="20"/>
        </w:rPr>
        <w:t>Systemem AI</w:t>
      </w:r>
      <w:r w:rsidRPr="00435E71">
        <w:rPr>
          <w:sz w:val="20"/>
          <w:szCs w:val="20"/>
        </w:rPr>
        <w:t>”</w:t>
      </w:r>
      <w:r w:rsidR="00435E71">
        <w:rPr>
          <w:sz w:val="20"/>
          <w:szCs w:val="20"/>
        </w:rPr>
        <w:t>,</w:t>
      </w:r>
    </w:p>
    <w:p w14:paraId="0C8347CF" w14:textId="6E657507" w:rsidR="00435E71" w:rsidRPr="00435E71" w:rsidRDefault="00435E71" w:rsidP="00435E71">
      <w:pPr>
        <w:pStyle w:val="Akapitzlist"/>
        <w:numPr>
          <w:ilvl w:val="0"/>
          <w:numId w:val="76"/>
        </w:numPr>
        <w:tabs>
          <w:tab w:val="left" w:pos="709"/>
        </w:tabs>
        <w:spacing w:after="0"/>
        <w:ind w:right="49"/>
        <w:rPr>
          <w:sz w:val="20"/>
          <w:szCs w:val="20"/>
        </w:rPr>
      </w:pPr>
      <w:r>
        <w:rPr>
          <w:sz w:val="20"/>
          <w:szCs w:val="20"/>
        </w:rPr>
        <w:lastRenderedPageBreak/>
        <w:t>a łącznie w zakresie pkt od 1 do 3 zwanych dalej przedmiotem zamówienia lub przedmiotem umowy.</w:t>
      </w:r>
    </w:p>
    <w:p w14:paraId="275F97EB" w14:textId="5E526A37" w:rsidR="00A17818" w:rsidRDefault="00A17818" w:rsidP="00F316B5">
      <w:pPr>
        <w:numPr>
          <w:ilvl w:val="0"/>
          <w:numId w:val="6"/>
        </w:numPr>
        <w:tabs>
          <w:tab w:val="left" w:pos="709"/>
        </w:tabs>
        <w:spacing w:after="0"/>
        <w:ind w:right="49"/>
        <w:rPr>
          <w:rFonts w:cs="Times New Roman"/>
          <w:sz w:val="20"/>
          <w:szCs w:val="20"/>
        </w:rPr>
      </w:pPr>
      <w:bookmarkStart w:id="1" w:name="_Hlk210743815"/>
      <w:r>
        <w:rPr>
          <w:rFonts w:cs="Times New Roman"/>
          <w:sz w:val="20"/>
          <w:szCs w:val="20"/>
        </w:rPr>
        <w:t>Przedmiot zamówienia, o którym mowa w ust. 1 obejmuje również niezbędn</w:t>
      </w:r>
      <w:r w:rsidR="00393CEA">
        <w:rPr>
          <w:rFonts w:cs="Times New Roman"/>
          <w:sz w:val="20"/>
          <w:szCs w:val="20"/>
        </w:rPr>
        <w:t>ą</w:t>
      </w:r>
      <w:r>
        <w:rPr>
          <w:rFonts w:cs="Times New Roman"/>
          <w:sz w:val="20"/>
          <w:szCs w:val="20"/>
        </w:rPr>
        <w:t xml:space="preserve"> dokumentacj</w:t>
      </w:r>
      <w:r w:rsidR="00393CEA">
        <w:rPr>
          <w:rFonts w:cs="Times New Roman"/>
          <w:sz w:val="20"/>
          <w:szCs w:val="20"/>
        </w:rPr>
        <w:t>ę</w:t>
      </w:r>
      <w:r>
        <w:rPr>
          <w:rFonts w:cs="Times New Roman"/>
          <w:sz w:val="20"/>
          <w:szCs w:val="20"/>
        </w:rPr>
        <w:t xml:space="preserve"> oraz</w:t>
      </w:r>
      <w:r w:rsidR="00393CEA">
        <w:rPr>
          <w:rFonts w:cs="Times New Roman"/>
          <w:sz w:val="20"/>
          <w:szCs w:val="20"/>
        </w:rPr>
        <w:t xml:space="preserve"> realizację wszystkich niezbędnych usług i czynności, w tym w szczególności instalację z rozmieszczeniem, przeprowadzenie testów, przeszkolenia i konfigurację.</w:t>
      </w:r>
      <w:bookmarkEnd w:id="1"/>
      <w:r w:rsidR="00393CEA">
        <w:rPr>
          <w:rFonts w:cs="Times New Roman"/>
          <w:sz w:val="20"/>
          <w:szCs w:val="20"/>
        </w:rPr>
        <w:t xml:space="preserve"> Szczegółowo przedmiot zamówienia, w tym asortyment, rodzaj, ilości, szczegółowe parametry określa oferta Wykonawcy oraz</w:t>
      </w:r>
      <w:r>
        <w:rPr>
          <w:rFonts w:cs="Times New Roman"/>
          <w:sz w:val="20"/>
          <w:szCs w:val="20"/>
        </w:rPr>
        <w:t xml:space="preserve"> </w:t>
      </w:r>
      <w:r w:rsidR="00393CEA" w:rsidRPr="00393CEA">
        <w:rPr>
          <w:rFonts w:cs="Times New Roman"/>
          <w:sz w:val="20"/>
          <w:szCs w:val="20"/>
        </w:rPr>
        <w:t xml:space="preserve">złożony wraz z ofertą, uzupełniony załącznik nr </w:t>
      </w:r>
      <w:r w:rsidR="006C1110">
        <w:rPr>
          <w:rFonts w:cs="Times New Roman"/>
          <w:sz w:val="20"/>
          <w:szCs w:val="20"/>
        </w:rPr>
        <w:t>11</w:t>
      </w:r>
      <w:r w:rsidR="00393CEA" w:rsidRPr="00393CEA">
        <w:rPr>
          <w:rFonts w:cs="Times New Roman"/>
          <w:sz w:val="20"/>
          <w:szCs w:val="20"/>
        </w:rPr>
        <w:t>.1 do Specyfikacji warunków zamówienia (dalej: ,,SWZ”).</w:t>
      </w:r>
    </w:p>
    <w:p w14:paraId="63C47D2B" w14:textId="4E1331F2"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E704AA">
        <w:rPr>
          <w:rFonts w:cs="Times New Roman"/>
          <w:sz w:val="20"/>
          <w:szCs w:val="20"/>
        </w:rPr>
        <w:t>11</w:t>
      </w:r>
      <w:r>
        <w:rPr>
          <w:rFonts w:cs="Times New Roman"/>
          <w:sz w:val="20"/>
          <w:szCs w:val="20"/>
        </w:rPr>
        <w:t>.1</w:t>
      </w:r>
      <w:r w:rsidRPr="00865002">
        <w:rPr>
          <w:rFonts w:cs="Times New Roman"/>
          <w:sz w:val="20"/>
          <w:szCs w:val="20"/>
        </w:rPr>
        <w:t xml:space="preserve"> do </w:t>
      </w:r>
      <w:r w:rsidRPr="00602001">
        <w:rPr>
          <w:rFonts w:cs="Times New Roman"/>
          <w:sz w:val="20"/>
          <w:szCs w:val="20"/>
        </w:rPr>
        <w:t>SWZ.</w:t>
      </w:r>
    </w:p>
    <w:p w14:paraId="20990D61" w14:textId="17C88C0B" w:rsidR="00393CEA" w:rsidRPr="00865002" w:rsidRDefault="00393CEA" w:rsidP="00865002">
      <w:pPr>
        <w:numPr>
          <w:ilvl w:val="0"/>
          <w:numId w:val="6"/>
        </w:numPr>
        <w:tabs>
          <w:tab w:val="left" w:pos="709"/>
        </w:tabs>
        <w:spacing w:after="0"/>
        <w:ind w:right="49"/>
        <w:rPr>
          <w:rFonts w:cs="Times New Roman"/>
          <w:sz w:val="20"/>
          <w:szCs w:val="20"/>
        </w:rPr>
      </w:pPr>
      <w:bookmarkStart w:id="2" w:name="_Hlk210743859"/>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5556747F"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w:t>
      </w:r>
      <w:r w:rsidR="00124F59">
        <w:rPr>
          <w:rFonts w:cs="Times New Roman"/>
          <w:sz w:val="20"/>
          <w:szCs w:val="20"/>
        </w:rPr>
        <w:t xml:space="preserve">i System AI </w:t>
      </w:r>
      <w:r w:rsidRPr="000D0F86">
        <w:rPr>
          <w:rFonts w:cs="Times New Roman"/>
          <w:sz w:val="20"/>
          <w:szCs w:val="20"/>
        </w:rPr>
        <w:t xml:space="preserve">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7640E3E" w:rsidR="00315D8D" w:rsidRDefault="00315D8D" w:rsidP="00F316B5">
      <w:pPr>
        <w:numPr>
          <w:ilvl w:val="0"/>
          <w:numId w:val="6"/>
        </w:numPr>
        <w:tabs>
          <w:tab w:val="left" w:pos="709"/>
        </w:tabs>
        <w:spacing w:after="0"/>
        <w:ind w:right="49"/>
        <w:rPr>
          <w:rFonts w:cs="Times New Roman"/>
          <w:sz w:val="20"/>
          <w:szCs w:val="20"/>
        </w:rPr>
      </w:pPr>
      <w:bookmarkStart w:id="3" w:name="_Hlk210743897"/>
      <w:r w:rsidRPr="00602001">
        <w:rPr>
          <w:rFonts w:cs="Times New Roman"/>
          <w:sz w:val="20"/>
          <w:szCs w:val="20"/>
        </w:rPr>
        <w:t xml:space="preserve">Wykonawca gwarantuje Zamawiającemu, że będące przedmiotem umowy Towary są </w:t>
      </w:r>
      <w:r w:rsidR="00393CEA">
        <w:rPr>
          <w:rFonts w:cs="Times New Roman"/>
          <w:sz w:val="20"/>
          <w:szCs w:val="20"/>
        </w:rPr>
        <w:t xml:space="preserve">fabrycznie </w:t>
      </w:r>
      <w:r w:rsidRPr="00602001">
        <w:rPr>
          <w:rFonts w:cs="Times New Roman"/>
          <w:sz w:val="20"/>
          <w:szCs w:val="20"/>
        </w:rPr>
        <w:t>nowe</w:t>
      </w:r>
      <w:r w:rsidR="00393CEA">
        <w:rPr>
          <w:rFonts w:cs="Times New Roman"/>
          <w:sz w:val="20"/>
          <w:szCs w:val="20"/>
        </w:rPr>
        <w:t>, w tym</w:t>
      </w:r>
      <w:r w:rsidR="00F665F1">
        <w:rPr>
          <w:rFonts w:cs="Times New Roman"/>
          <w:sz w:val="20"/>
          <w:szCs w:val="20"/>
        </w:rPr>
        <w:t xml:space="preserve"> </w:t>
      </w:r>
      <w:r w:rsidR="00F665F1" w:rsidRPr="00F665F1">
        <w:rPr>
          <w:rFonts w:cs="Times New Roman"/>
          <w:sz w:val="20"/>
          <w:szCs w:val="20"/>
        </w:rPr>
        <w:t>nie powystawow</w:t>
      </w:r>
      <w:r w:rsidR="00F665F1">
        <w:rPr>
          <w:rFonts w:cs="Times New Roman"/>
          <w:sz w:val="20"/>
          <w:szCs w:val="20"/>
        </w:rPr>
        <w:t>e</w:t>
      </w:r>
      <w:r w:rsidR="00393CEA">
        <w:rPr>
          <w:rFonts w:cs="Times New Roman"/>
          <w:sz w:val="20"/>
          <w:szCs w:val="20"/>
        </w:rPr>
        <w:t xml:space="preserve"> i</w:t>
      </w:r>
      <w:r w:rsidR="00F665F1" w:rsidRPr="00F665F1">
        <w:rPr>
          <w:rFonts w:cs="Times New Roman"/>
          <w:sz w:val="20"/>
          <w:szCs w:val="20"/>
        </w:rPr>
        <w:t xml:space="preserve"> nie poleasingow</w:t>
      </w:r>
      <w:r w:rsidR="00F665F1">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sidR="00393CEA">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62D93101" w14:textId="64FF231B" w:rsidR="000A7496" w:rsidRDefault="000A7496" w:rsidP="00F316B5">
      <w:pPr>
        <w:numPr>
          <w:ilvl w:val="0"/>
          <w:numId w:val="6"/>
        </w:numPr>
        <w:tabs>
          <w:tab w:val="left" w:pos="709"/>
        </w:tabs>
        <w:spacing w:after="0"/>
        <w:ind w:right="49"/>
        <w:rPr>
          <w:rFonts w:cs="Times New Roman"/>
          <w:sz w:val="20"/>
          <w:szCs w:val="20"/>
        </w:rPr>
      </w:pPr>
      <w:bookmarkStart w:id="4" w:name="_Hlk210743915"/>
      <w:r>
        <w:rPr>
          <w:rFonts w:cs="Times New Roman"/>
          <w:sz w:val="20"/>
          <w:szCs w:val="20"/>
        </w:rPr>
        <w:t>Ilekroć w niniejszej umowie jest mowa o wa</w:t>
      </w:r>
      <w:r w:rsidR="002E61E4">
        <w:rPr>
          <w:rFonts w:cs="Times New Roman"/>
          <w:sz w:val="20"/>
          <w:szCs w:val="20"/>
        </w:rPr>
        <w:t>dz</w:t>
      </w:r>
      <w:r>
        <w:rPr>
          <w:rFonts w:cs="Times New Roman"/>
          <w:sz w:val="20"/>
          <w:szCs w:val="20"/>
        </w:rPr>
        <w:t xml:space="preserve">ie przedmiotu umowy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508E817C"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 xml:space="preserve">urodzenia beneficjenta rzeczywistego. W przypadku </w:t>
      </w:r>
      <w:r w:rsidRPr="00430FF0">
        <w:rPr>
          <w:rFonts w:cs="Times New Roman"/>
          <w:sz w:val="20"/>
          <w:szCs w:val="20"/>
        </w:rPr>
        <w:lastRenderedPageBreak/>
        <w:t>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53EF5048" w14:textId="580E2C97" w:rsidR="00F938CC" w:rsidRPr="001910B4" w:rsidRDefault="00F938CC" w:rsidP="001910B4">
      <w:pPr>
        <w:numPr>
          <w:ilvl w:val="0"/>
          <w:numId w:val="6"/>
        </w:numPr>
        <w:tabs>
          <w:tab w:val="left" w:pos="709"/>
        </w:tabs>
        <w:spacing w:after="0"/>
        <w:ind w:right="49"/>
        <w:rPr>
          <w:rFonts w:cs="Times New Roman"/>
          <w:sz w:val="20"/>
          <w:szCs w:val="20"/>
        </w:rPr>
      </w:pPr>
      <w:r>
        <w:rPr>
          <w:rFonts w:cs="Times New Roman"/>
          <w:sz w:val="20"/>
          <w:szCs w:val="20"/>
        </w:rPr>
        <w:t xml:space="preserve">Strony, mając na względzie, że przedmiot umowy jest realizowany w ramach umowy z Ministerstwem Zdrowia, zgodnie ustalają, że </w:t>
      </w:r>
      <w:r w:rsidR="001910B4">
        <w:rPr>
          <w:rFonts w:cs="Times New Roman"/>
          <w:sz w:val="20"/>
          <w:szCs w:val="20"/>
        </w:rPr>
        <w:t xml:space="preserve">Wykonawca </w:t>
      </w:r>
      <w:r w:rsidR="001910B4" w:rsidRPr="001910B4">
        <w:rPr>
          <w:rFonts w:cs="Times New Roman"/>
          <w:sz w:val="20"/>
          <w:szCs w:val="20"/>
        </w:rPr>
        <w:t>podda się każdorazowo (także po rozwiązaniu lub wygaśnięciu niniejszej Umowy)</w:t>
      </w:r>
      <w:r w:rsidR="001910B4">
        <w:rPr>
          <w:rFonts w:cs="Times New Roman"/>
          <w:sz w:val="20"/>
          <w:szCs w:val="20"/>
        </w:rPr>
        <w:t xml:space="preserve"> </w:t>
      </w:r>
      <w:r w:rsidR="001910B4" w:rsidRPr="001910B4">
        <w:rPr>
          <w:rFonts w:cs="Times New Roman"/>
          <w:sz w:val="20"/>
          <w:szCs w:val="20"/>
        </w:rPr>
        <w:t>kontroli przeprowadzonej</w:t>
      </w:r>
      <w:r w:rsidR="001910B4">
        <w:rPr>
          <w:rFonts w:cs="Times New Roman"/>
          <w:sz w:val="20"/>
          <w:szCs w:val="20"/>
        </w:rPr>
        <w:t xml:space="preserve"> przez Ministerstwo Zdrowia, w tym również przez upoważnione przez to Ministerstwo podmioty, w tym w szczególności </w:t>
      </w:r>
      <w:r w:rsidR="001910B4" w:rsidRPr="001910B4">
        <w:rPr>
          <w:rFonts w:cs="Times New Roman"/>
          <w:sz w:val="20"/>
          <w:szCs w:val="20"/>
        </w:rPr>
        <w:t>Wykonawca zobowiązany będzie do przekazywania wymaganej dokumentacji</w:t>
      </w:r>
      <w:r w:rsidR="001910B4">
        <w:rPr>
          <w:rFonts w:cs="Times New Roman"/>
          <w:sz w:val="20"/>
          <w:szCs w:val="20"/>
        </w:rPr>
        <w:t xml:space="preserve"> </w:t>
      </w:r>
      <w:r w:rsidR="001910B4" w:rsidRPr="001910B4">
        <w:rPr>
          <w:rFonts w:cs="Times New Roman"/>
          <w:sz w:val="20"/>
          <w:szCs w:val="20"/>
        </w:rPr>
        <w:t>oraz udzielania wyjaśnień dotyczących realizacji</w:t>
      </w:r>
      <w:r w:rsidR="001910B4">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87BC0CB"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55057D">
        <w:rPr>
          <w:rFonts w:cs="Times New Roman"/>
          <w:sz w:val="20"/>
          <w:szCs w:val="20"/>
        </w:rPr>
        <w:t>pkt 1</w:t>
      </w:r>
      <w:r w:rsidRPr="00AA1941">
        <w:rPr>
          <w:rFonts w:cs="Times New Roman"/>
          <w:sz w:val="20"/>
          <w:szCs w:val="20"/>
        </w:rPr>
        <w:t xml:space="preserve"> lub </w:t>
      </w:r>
      <w:r w:rsidR="0055057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1EE8BF12"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55057D">
        <w:rPr>
          <w:rFonts w:cs="Times New Roman"/>
          <w:sz w:val="20"/>
          <w:szCs w:val="20"/>
        </w:rPr>
        <w:t xml:space="preserve">pkt 1 </w:t>
      </w:r>
      <w:r w:rsidRPr="007F2502">
        <w:rPr>
          <w:rFonts w:cs="Times New Roman"/>
          <w:sz w:val="20"/>
          <w:szCs w:val="20"/>
        </w:rPr>
        <w:t>lub</w:t>
      </w:r>
      <w:r>
        <w:rPr>
          <w:rFonts w:cs="Times New Roman"/>
          <w:sz w:val="20"/>
          <w:szCs w:val="20"/>
        </w:rPr>
        <w:t xml:space="preserve"> </w:t>
      </w:r>
      <w:r w:rsidR="0055057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bookmarkStart w:id="5" w:name="_Hlk210245582"/>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7CC93C8D" w:rsidR="00F52B00" w:rsidRPr="00F52B00" w:rsidRDefault="00586ABB" w:rsidP="00602001">
      <w:pPr>
        <w:numPr>
          <w:ilvl w:val="0"/>
          <w:numId w:val="3"/>
        </w:numPr>
        <w:spacing w:after="0"/>
        <w:rPr>
          <w:rFonts w:cs="Times New Roman"/>
          <w:sz w:val="20"/>
          <w:szCs w:val="20"/>
        </w:rPr>
      </w:pPr>
      <w:bookmarkStart w:id="6" w:name="_Hlk210744028"/>
      <w:r w:rsidRPr="00602001">
        <w:rPr>
          <w:rFonts w:cs="Times New Roman"/>
          <w:sz w:val="20"/>
          <w:szCs w:val="20"/>
        </w:rPr>
        <w:t xml:space="preserve">Wykonawca zobowiązuje się do </w:t>
      </w:r>
      <w:r w:rsidRPr="00441C2F">
        <w:rPr>
          <w:rFonts w:cs="Times New Roman"/>
          <w:sz w:val="20"/>
          <w:szCs w:val="20"/>
        </w:rPr>
        <w:t xml:space="preserve">dostarczania </w:t>
      </w:r>
      <w:r w:rsidR="00BC6C40" w:rsidRPr="00441C2F">
        <w:rPr>
          <w:rFonts w:cs="Times New Roman"/>
          <w:sz w:val="20"/>
          <w:szCs w:val="20"/>
        </w:rPr>
        <w:t>T</w:t>
      </w:r>
      <w:r w:rsidRPr="00441C2F">
        <w:rPr>
          <w:rFonts w:cs="Times New Roman"/>
          <w:sz w:val="20"/>
          <w:szCs w:val="20"/>
        </w:rPr>
        <w:t xml:space="preserve">owaru do miejsca wskazanego przez Zamawiającego – </w:t>
      </w:r>
      <w:r w:rsidR="00802449" w:rsidRPr="00802449">
        <w:rPr>
          <w:rFonts w:cs="Times New Roman"/>
          <w:b/>
          <w:sz w:val="20"/>
          <w:szCs w:val="20"/>
        </w:rPr>
        <w:t>Samodzielny Publiczny Zesp</w:t>
      </w:r>
      <w:r w:rsidR="00802449">
        <w:rPr>
          <w:rFonts w:cs="Times New Roman"/>
          <w:b/>
          <w:sz w:val="20"/>
          <w:szCs w:val="20"/>
        </w:rPr>
        <w:t>ół</w:t>
      </w:r>
      <w:r w:rsidR="00802449" w:rsidRPr="00802449">
        <w:rPr>
          <w:rFonts w:cs="Times New Roman"/>
          <w:b/>
          <w:sz w:val="20"/>
          <w:szCs w:val="20"/>
        </w:rPr>
        <w:t xml:space="preserve"> Opieki Zdrowotnej </w:t>
      </w:r>
      <w:r w:rsidR="00802449">
        <w:rPr>
          <w:rFonts w:cs="Times New Roman"/>
          <w:b/>
          <w:sz w:val="20"/>
          <w:szCs w:val="20"/>
        </w:rPr>
        <w:t>w Kol</w:t>
      </w:r>
      <w:r w:rsidR="00802449" w:rsidRPr="00802449">
        <w:rPr>
          <w:rFonts w:cs="Times New Roman"/>
          <w:b/>
          <w:sz w:val="20"/>
          <w:szCs w:val="20"/>
        </w:rPr>
        <w:t>buszowej, 36-100 Kolbuszowa ul. Grunwaldzka 4</w:t>
      </w:r>
      <w:r w:rsidR="00C31155">
        <w:rPr>
          <w:rFonts w:cs="Times New Roman"/>
          <w:b/>
          <w:sz w:val="20"/>
          <w:szCs w:val="20"/>
        </w:rPr>
        <w:t xml:space="preserve"> </w:t>
      </w:r>
      <w:r w:rsidRPr="00441C2F">
        <w:rPr>
          <w:rFonts w:cs="Times New Roman"/>
          <w:sz w:val="20"/>
          <w:szCs w:val="20"/>
        </w:rPr>
        <w:t xml:space="preserve">w </w:t>
      </w:r>
      <w:r w:rsidR="0055057D">
        <w:rPr>
          <w:rFonts w:cs="Times New Roman"/>
          <w:sz w:val="20"/>
          <w:szCs w:val="20"/>
        </w:rPr>
        <w:t xml:space="preserve">dni powszednie, od poniedziałku do piątku, w </w:t>
      </w:r>
      <w:r w:rsidRPr="00441C2F">
        <w:rPr>
          <w:rFonts w:cs="Times New Roman"/>
          <w:sz w:val="20"/>
          <w:szCs w:val="20"/>
        </w:rPr>
        <w:t>godz. 7.00-14.35.</w:t>
      </w:r>
      <w:r w:rsidR="0055057D">
        <w:rPr>
          <w:rFonts w:cs="Times New Roman"/>
          <w:sz w:val="20"/>
          <w:szCs w:val="20"/>
        </w:rPr>
        <w:t xml:space="preserve">, chyba, że strony uzgodniły inaczej, </w:t>
      </w:r>
      <w:r w:rsidR="00124F59">
        <w:rPr>
          <w:rFonts w:cs="Times New Roman"/>
          <w:sz w:val="20"/>
          <w:szCs w:val="20"/>
        </w:rPr>
        <w:t xml:space="preserve">a w </w:t>
      </w:r>
      <w:r w:rsidR="00124F59">
        <w:rPr>
          <w:rFonts w:cs="Times New Roman"/>
          <w:sz w:val="20"/>
          <w:szCs w:val="20"/>
        </w:rPr>
        <w:lastRenderedPageBreak/>
        <w:t xml:space="preserve">przypadku Systemu AI – uruchomienia i przekazania do korzystania Zamawiającemu </w:t>
      </w:r>
      <w:r w:rsidRPr="00441C2F">
        <w:rPr>
          <w:rFonts w:cs="Times New Roman"/>
          <w:sz w:val="20"/>
          <w:szCs w:val="20"/>
        </w:rPr>
        <w:t xml:space="preserve">w </w:t>
      </w:r>
      <w:r w:rsidRPr="00441C2F">
        <w:rPr>
          <w:rFonts w:cs="Times New Roman"/>
          <w:b/>
          <w:sz w:val="20"/>
          <w:szCs w:val="20"/>
        </w:rPr>
        <w:t>terminie</w:t>
      </w:r>
      <w:r w:rsidR="00F52B00">
        <w:rPr>
          <w:rFonts w:cs="Times New Roman"/>
          <w:b/>
          <w:sz w:val="20"/>
          <w:szCs w:val="20"/>
        </w:rPr>
        <w:t>:</w:t>
      </w:r>
      <w:bookmarkEnd w:id="6"/>
      <w:r w:rsidRPr="00441C2F">
        <w:rPr>
          <w:rFonts w:cs="Times New Roman"/>
          <w:b/>
          <w:sz w:val="20"/>
          <w:szCs w:val="20"/>
        </w:rPr>
        <w:t xml:space="preserve"> </w:t>
      </w:r>
    </w:p>
    <w:p w14:paraId="25EC2329" w14:textId="0029C5E9" w:rsidR="00E94C43" w:rsidRDefault="00F46727"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 xml:space="preserve">w przypadku </w:t>
      </w:r>
      <w:r w:rsidR="00124F59">
        <w:rPr>
          <w:bCs/>
          <w:sz w:val="20"/>
          <w:szCs w:val="20"/>
        </w:rPr>
        <w:t xml:space="preserve">aparatu RTG typu </w:t>
      </w:r>
      <w:proofErr w:type="spellStart"/>
      <w:r w:rsidR="00124F59">
        <w:rPr>
          <w:bCs/>
          <w:sz w:val="20"/>
          <w:szCs w:val="20"/>
        </w:rPr>
        <w:t>telekomando</w:t>
      </w:r>
      <w:proofErr w:type="spellEnd"/>
      <w:r w:rsidR="00186C56">
        <w:rPr>
          <w:bCs/>
          <w:sz w:val="20"/>
          <w:szCs w:val="20"/>
        </w:rPr>
        <w:t>,</w:t>
      </w:r>
    </w:p>
    <w:p w14:paraId="0EADF3E8" w14:textId="2106CA35" w:rsidR="00186C56" w:rsidRDefault="00F46727"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w przypadku aparatu RTG,</w:t>
      </w:r>
    </w:p>
    <w:p w14:paraId="0377C0D5" w14:textId="5E0D3420" w:rsidR="00186C56" w:rsidRPr="006D0B57" w:rsidRDefault="00F46727"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124F59">
        <w:rPr>
          <w:bCs/>
          <w:sz w:val="20"/>
          <w:szCs w:val="20"/>
        </w:rPr>
        <w:t>Systemu AI</w:t>
      </w:r>
      <w:r w:rsidR="00186C56">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4761135" w:rsidR="00843A7F" w:rsidRDefault="00843A7F" w:rsidP="00F316B5">
      <w:pPr>
        <w:numPr>
          <w:ilvl w:val="0"/>
          <w:numId w:val="7"/>
        </w:numPr>
        <w:tabs>
          <w:tab w:val="left" w:pos="426"/>
        </w:tabs>
        <w:autoSpaceDE w:val="0"/>
        <w:spacing w:after="0"/>
        <w:ind w:right="49"/>
        <w:rPr>
          <w:rFonts w:cs="Times New Roman"/>
          <w:sz w:val="20"/>
          <w:szCs w:val="20"/>
        </w:rPr>
      </w:pPr>
      <w:bookmarkStart w:id="7" w:name="_Hlk210744064"/>
      <w:r>
        <w:rPr>
          <w:rFonts w:cs="Times New Roman"/>
          <w:sz w:val="20"/>
          <w:szCs w:val="20"/>
        </w:rPr>
        <w:t>kartę gwarancyjną z wykazem punktów serwisowych,</w:t>
      </w:r>
      <w:r w:rsidR="0055057D">
        <w:rPr>
          <w:rFonts w:cs="Times New Roman"/>
          <w:sz w:val="20"/>
          <w:szCs w:val="20"/>
        </w:rPr>
        <w:t xml:space="preserve">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4AE44FE9"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8B7A0A">
        <w:rPr>
          <w:rFonts w:cs="Times New Roman"/>
          <w:sz w:val="20"/>
          <w:szCs w:val="20"/>
        </w:rPr>
        <w:t>10</w:t>
      </w:r>
      <w:r>
        <w:rPr>
          <w:rFonts w:cs="Times New Roman"/>
          <w:sz w:val="20"/>
          <w:szCs w:val="20"/>
        </w:rPr>
        <w:t xml:space="preserve">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02766CA2" w:rsidR="00843A7F"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00843A7F" w:rsidRPr="00843A7F">
        <w:rPr>
          <w:rFonts w:cs="Times New Roman"/>
          <w:sz w:val="20"/>
          <w:szCs w:val="20"/>
        </w:rPr>
        <w:t>świadectw</w:t>
      </w:r>
      <w:r>
        <w:rPr>
          <w:rFonts w:cs="Times New Roman"/>
          <w:sz w:val="20"/>
          <w:szCs w:val="20"/>
        </w:rPr>
        <w:t>o</w:t>
      </w:r>
      <w:r w:rsidR="00843A7F" w:rsidRPr="00843A7F">
        <w:rPr>
          <w:rFonts w:cs="Times New Roman"/>
          <w:sz w:val="20"/>
          <w:szCs w:val="20"/>
        </w:rPr>
        <w:t xml:space="preserve"> dopuszczające </w:t>
      </w:r>
      <w:r>
        <w:rPr>
          <w:rFonts w:cs="Times New Roman"/>
          <w:sz w:val="20"/>
          <w:szCs w:val="20"/>
        </w:rPr>
        <w:t>Towar</w:t>
      </w:r>
      <w:r w:rsidR="00843A7F" w:rsidRPr="00843A7F">
        <w:rPr>
          <w:rFonts w:cs="Times New Roman"/>
          <w:sz w:val="20"/>
          <w:szCs w:val="20"/>
        </w:rPr>
        <w:t xml:space="preserve"> do obrotu i używania na terenie Polski – zgodnie z aktualnymi przepisami</w:t>
      </w:r>
      <w:r w:rsidR="004C4F79">
        <w:rPr>
          <w:rFonts w:cs="Times New Roman"/>
          <w:sz w:val="20"/>
          <w:szCs w:val="20"/>
        </w:rPr>
        <w:t>, w tym w szczególności przepisami</w:t>
      </w:r>
      <w:r w:rsidR="00843A7F" w:rsidRPr="00843A7F">
        <w:rPr>
          <w:rFonts w:cs="Times New Roman"/>
          <w:sz w:val="20"/>
          <w:szCs w:val="20"/>
        </w:rPr>
        <w:t xml:space="preserve"> ustawy o wyrobach medycznych (jeśli dotyczy)</w:t>
      </w:r>
      <w:r>
        <w:rPr>
          <w:rFonts w:cs="Times New Roman"/>
          <w:sz w:val="20"/>
          <w:szCs w:val="20"/>
        </w:rPr>
        <w:t>,</w:t>
      </w:r>
    </w:p>
    <w:p w14:paraId="10A8CD6E" w14:textId="626FC665"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A7496">
        <w:rPr>
          <w:rFonts w:cs="Times New Roman"/>
          <w:sz w:val="20"/>
          <w:szCs w:val="20"/>
        </w:rPr>
        <w:t>,</w:t>
      </w:r>
    </w:p>
    <w:p w14:paraId="3159380F" w14:textId="1C577332" w:rsidR="000A7496" w:rsidRPr="00602001" w:rsidRDefault="000A7496" w:rsidP="00F316B5">
      <w:pPr>
        <w:numPr>
          <w:ilvl w:val="0"/>
          <w:numId w:val="7"/>
        </w:numPr>
        <w:tabs>
          <w:tab w:val="left" w:pos="426"/>
        </w:tabs>
        <w:autoSpaceDE w:val="0"/>
        <w:spacing w:after="0"/>
        <w:ind w:right="49"/>
        <w:rPr>
          <w:rFonts w:cs="Times New Roman"/>
          <w:sz w:val="20"/>
          <w:szCs w:val="20"/>
        </w:rPr>
      </w:pPr>
      <w:bookmarkStart w:id="8" w:name="_Hlk210744086"/>
      <w:r>
        <w:rPr>
          <w:rFonts w:cs="Times New Roman"/>
          <w:sz w:val="20"/>
          <w:szCs w:val="20"/>
        </w:rPr>
        <w:t>skróconą wersję instrukcji obsługi i BHP w formie zalaminowanej.</w:t>
      </w:r>
      <w:bookmarkEnd w:id="8"/>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21AE98BD"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51B0BF2" w:rsidR="00020A4A" w:rsidRPr="00020A4A" w:rsidRDefault="00020A4A" w:rsidP="00020A4A">
      <w:pPr>
        <w:pStyle w:val="Akapitzlist"/>
        <w:numPr>
          <w:ilvl w:val="0"/>
          <w:numId w:val="29"/>
        </w:numPr>
        <w:tabs>
          <w:tab w:val="left" w:pos="426"/>
        </w:tabs>
        <w:autoSpaceDE w:val="0"/>
        <w:spacing w:after="0"/>
        <w:rPr>
          <w:sz w:val="20"/>
          <w:szCs w:val="20"/>
        </w:rPr>
      </w:pPr>
      <w:bookmarkStart w:id="9" w:name="_Hlk210744147"/>
      <w:r w:rsidRPr="00020A4A">
        <w:rPr>
          <w:sz w:val="20"/>
          <w:szCs w:val="20"/>
        </w:rPr>
        <w:t>zapewnienia wykonania przedmiotu umowy przez osoby, których kwalifikacje pozwalają na</w:t>
      </w:r>
      <w:r>
        <w:rPr>
          <w:sz w:val="20"/>
          <w:szCs w:val="20"/>
        </w:rPr>
        <w:t xml:space="preserve"> </w:t>
      </w:r>
      <w:r w:rsidR="000A7496">
        <w:rPr>
          <w:sz w:val="20"/>
          <w:szCs w:val="20"/>
        </w:rPr>
        <w:t>prawidłow</w:t>
      </w:r>
      <w:r w:rsidR="00501BC8">
        <w:rPr>
          <w:sz w:val="20"/>
          <w:szCs w:val="20"/>
        </w:rPr>
        <w:t>ą</w:t>
      </w:r>
      <w:r w:rsidR="000A7496">
        <w:rPr>
          <w:sz w:val="20"/>
          <w:szCs w:val="20"/>
        </w:rPr>
        <w:t xml:space="preserve"> realizację umowy</w:t>
      </w:r>
      <w:r w:rsidRPr="00020A4A">
        <w:rPr>
          <w:sz w:val="20"/>
          <w:szCs w:val="20"/>
        </w:rPr>
        <w:t>, zgodnie z zasadami wiedzy technicznej i obowiązującymi przepisami.</w:t>
      </w:r>
      <w:bookmarkEnd w:id="9"/>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24B3816B" w:rsidR="00020A4A" w:rsidRPr="00020A4A" w:rsidRDefault="00020A4A" w:rsidP="00020A4A">
      <w:pPr>
        <w:pStyle w:val="Akapitzlist"/>
        <w:numPr>
          <w:ilvl w:val="0"/>
          <w:numId w:val="30"/>
        </w:numPr>
        <w:tabs>
          <w:tab w:val="left" w:pos="426"/>
        </w:tabs>
        <w:autoSpaceDE w:val="0"/>
        <w:spacing w:after="0"/>
        <w:rPr>
          <w:sz w:val="20"/>
          <w:szCs w:val="20"/>
        </w:rPr>
      </w:pPr>
      <w:bookmarkStart w:id="10" w:name="_Hlk210739076"/>
      <w:r w:rsidRPr="00020A4A">
        <w:rPr>
          <w:sz w:val="20"/>
          <w:szCs w:val="20"/>
        </w:rPr>
        <w:t xml:space="preserve">dostarczony przedmiot umowy wolny będzie od wad </w:t>
      </w:r>
      <w:r w:rsidR="006E2E77">
        <w:rPr>
          <w:sz w:val="20"/>
          <w:szCs w:val="20"/>
        </w:rPr>
        <w:t xml:space="preserve">fizycznych i </w:t>
      </w:r>
      <w:r w:rsidRPr="00020A4A">
        <w:rPr>
          <w:sz w:val="20"/>
          <w:szCs w:val="20"/>
        </w:rPr>
        <w:t>prawnych.</w:t>
      </w:r>
      <w:bookmarkEnd w:id="10"/>
    </w:p>
    <w:p w14:paraId="13EC05D6" w14:textId="46B3D8FF" w:rsidR="008877B4" w:rsidRDefault="008877B4" w:rsidP="00F316B5">
      <w:pPr>
        <w:numPr>
          <w:ilvl w:val="0"/>
          <w:numId w:val="3"/>
        </w:numPr>
        <w:tabs>
          <w:tab w:val="left" w:pos="426"/>
        </w:tabs>
        <w:autoSpaceDE w:val="0"/>
        <w:spacing w:after="0"/>
        <w:rPr>
          <w:rFonts w:cs="Times New Roman"/>
          <w:sz w:val="20"/>
          <w:szCs w:val="20"/>
        </w:rPr>
      </w:pPr>
      <w:bookmarkStart w:id="11" w:name="_Hlk210739098"/>
      <w:r w:rsidRPr="00602001">
        <w:rPr>
          <w:rFonts w:cs="Times New Roman"/>
          <w:sz w:val="20"/>
          <w:szCs w:val="20"/>
        </w:rPr>
        <w:t xml:space="preserve">Dostawa Towaru </w:t>
      </w:r>
      <w:r w:rsidR="00124F59">
        <w:rPr>
          <w:rFonts w:cs="Times New Roman"/>
          <w:sz w:val="20"/>
          <w:szCs w:val="20"/>
        </w:rPr>
        <w:t xml:space="preserve">oraz uruchomienie Systemu AI i przekazanie go do korzystania Zamawiającemu </w:t>
      </w:r>
      <w:r w:rsidRPr="00602001">
        <w:rPr>
          <w:rFonts w:cs="Times New Roman"/>
          <w:sz w:val="20"/>
          <w:szCs w:val="20"/>
        </w:rPr>
        <w:t>potwierdzona będzie protokołem odbioru zatwierdzonym przez Zamawiającego</w:t>
      </w:r>
      <w:r w:rsidR="002B3C19">
        <w:rPr>
          <w:rFonts w:cs="Times New Roman"/>
          <w:sz w:val="20"/>
          <w:szCs w:val="20"/>
        </w:rPr>
        <w:t>.</w:t>
      </w:r>
      <w:r w:rsidR="006E2E77">
        <w:rPr>
          <w:rFonts w:cs="Times New Roman"/>
          <w:sz w:val="20"/>
          <w:szCs w:val="20"/>
        </w:rPr>
        <w:t xml:space="preserve"> Wzór protokołu określa załącznik nr 1 do umowy.</w:t>
      </w:r>
      <w:bookmarkEnd w:id="11"/>
    </w:p>
    <w:p w14:paraId="725B81B6" w14:textId="23F01093" w:rsidR="004C473D" w:rsidRDefault="004C473D" w:rsidP="00F316B5">
      <w:pPr>
        <w:numPr>
          <w:ilvl w:val="0"/>
          <w:numId w:val="3"/>
        </w:numPr>
        <w:tabs>
          <w:tab w:val="left" w:pos="426"/>
        </w:tabs>
        <w:autoSpaceDE w:val="0"/>
        <w:spacing w:after="0"/>
        <w:rPr>
          <w:rFonts w:cs="Times New Roman"/>
          <w:sz w:val="20"/>
          <w:szCs w:val="20"/>
        </w:rPr>
      </w:pPr>
      <w:bookmarkStart w:id="12" w:name="_Hlk210739122"/>
      <w:r>
        <w:rPr>
          <w:rFonts w:cs="Times New Roman"/>
          <w:sz w:val="20"/>
          <w:szCs w:val="20"/>
        </w:rPr>
        <w:t xml:space="preserve">Wykonawca zobowiązuje się do </w:t>
      </w:r>
      <w:r w:rsidR="006E2E77" w:rsidRPr="006E2E77">
        <w:rPr>
          <w:rFonts w:cs="Times New Roman"/>
          <w:sz w:val="20"/>
          <w:szCs w:val="20"/>
        </w:rPr>
        <w:t>dostarczenia wszystkich niezbędnych dokumentów</w:t>
      </w:r>
      <w:r w:rsidR="006E2E77">
        <w:rPr>
          <w:rFonts w:cs="Times New Roman"/>
          <w:sz w:val="20"/>
          <w:szCs w:val="20"/>
        </w:rPr>
        <w:t>,</w:t>
      </w:r>
      <w:r w:rsidR="006E2E77" w:rsidRPr="006E2E77">
        <w:rPr>
          <w:rFonts w:cs="Times New Roman"/>
          <w:sz w:val="20"/>
          <w:szCs w:val="20"/>
        </w:rPr>
        <w:t xml:space="preserve"> </w:t>
      </w:r>
      <w:r>
        <w:rPr>
          <w:rFonts w:cs="Times New Roman"/>
          <w:sz w:val="20"/>
          <w:szCs w:val="20"/>
        </w:rPr>
        <w:t xml:space="preserve">wykonania wszelkich </w:t>
      </w:r>
      <w:r w:rsidR="006E2E77">
        <w:rPr>
          <w:rFonts w:cs="Times New Roman"/>
          <w:sz w:val="20"/>
          <w:szCs w:val="20"/>
        </w:rPr>
        <w:t xml:space="preserve">czynności, </w:t>
      </w:r>
      <w:r>
        <w:rPr>
          <w:rFonts w:cs="Times New Roman"/>
          <w:sz w:val="20"/>
          <w:szCs w:val="20"/>
        </w:rPr>
        <w:t>prac i dostaw niezbędnych</w:t>
      </w:r>
      <w:r w:rsidR="00C116B2">
        <w:rPr>
          <w:rFonts w:cs="Times New Roman"/>
          <w:sz w:val="20"/>
          <w:szCs w:val="20"/>
        </w:rPr>
        <w:t xml:space="preserve"> do prawidłowego wykonania przedmiotu umowy oraz przekazania do użytkowania i prawidłowej eksploatacji</w:t>
      </w:r>
      <w:r w:rsidR="006E2E77">
        <w:rPr>
          <w:rFonts w:cs="Times New Roman"/>
          <w:sz w:val="20"/>
          <w:szCs w:val="20"/>
        </w:rPr>
        <w:t xml:space="preserve"> Towarów</w:t>
      </w:r>
      <w:r w:rsidR="00C116B2">
        <w:rPr>
          <w:rFonts w:cs="Times New Roman"/>
          <w:sz w:val="20"/>
          <w:szCs w:val="20"/>
        </w:rPr>
        <w:t>, wraz z dokonaniem rozruchu oraz uruchomieniem urządzeń i wyposażenia, a także do przeszkolenia osób wskazanych przez Zamawiającego, niezależnie od tego, czy wynika to wprost z dokumentów zamówienia, bez dodatkowego wynagrodzenia</w:t>
      </w:r>
      <w:r w:rsidR="004C4F79">
        <w:rPr>
          <w:rFonts w:cs="Times New Roman"/>
          <w:sz w:val="20"/>
          <w:szCs w:val="20"/>
        </w:rPr>
        <w:t xml:space="preserve"> (</w:t>
      </w:r>
      <w:r w:rsidR="004C4F79" w:rsidRPr="004C4F79">
        <w:rPr>
          <w:rFonts w:cs="Times New Roman"/>
          <w:sz w:val="20"/>
          <w:szCs w:val="20"/>
        </w:rPr>
        <w:t>w tym m.in. projekt o</w:t>
      </w:r>
      <w:r w:rsidR="003D5E79">
        <w:rPr>
          <w:rFonts w:cs="Times New Roman"/>
          <w:sz w:val="20"/>
          <w:szCs w:val="20"/>
        </w:rPr>
        <w:t xml:space="preserve">słon stałych, </w:t>
      </w:r>
      <w:r w:rsidR="003D5E79">
        <w:rPr>
          <w:rFonts w:cs="Times New Roman"/>
          <w:sz w:val="20"/>
          <w:szCs w:val="20"/>
        </w:rPr>
        <w:lastRenderedPageBreak/>
        <w:t>demontaż starego aparatu RTG i montaż nowego oraz modernizacja sterowni operatora</w:t>
      </w:r>
      <w:r w:rsidR="004C4F79">
        <w:rPr>
          <w:rFonts w:cs="Times New Roman"/>
          <w:sz w:val="20"/>
          <w:szCs w:val="20"/>
        </w:rPr>
        <w:t>)</w:t>
      </w:r>
      <w:r w:rsidR="00C116B2">
        <w:rPr>
          <w:rFonts w:cs="Times New Roman"/>
          <w:sz w:val="20"/>
          <w:szCs w:val="20"/>
        </w:rPr>
        <w:t xml:space="preserve">. Wykonawca przeprowadzi szkolenia w ilości koniecznej do prawidłowego użytkowania i eksploatacji </w:t>
      </w:r>
      <w:r w:rsidR="006E2E77">
        <w:rPr>
          <w:rFonts w:cs="Times New Roman"/>
          <w:sz w:val="20"/>
          <w:szCs w:val="20"/>
        </w:rPr>
        <w:t>Towarów</w:t>
      </w:r>
      <w:r w:rsidR="00C116B2">
        <w:rPr>
          <w:rFonts w:cs="Times New Roman"/>
          <w:sz w:val="20"/>
          <w:szCs w:val="20"/>
        </w:rPr>
        <w:t xml:space="preserve"> </w:t>
      </w:r>
      <w:r w:rsidR="003D5E79">
        <w:rPr>
          <w:rFonts w:cs="Times New Roman"/>
          <w:sz w:val="20"/>
          <w:szCs w:val="20"/>
        </w:rPr>
        <w:t xml:space="preserve">oraz Systemu AI </w:t>
      </w:r>
      <w:r w:rsidR="00C116B2">
        <w:rPr>
          <w:rFonts w:cs="Times New Roman"/>
          <w:sz w:val="20"/>
          <w:szCs w:val="20"/>
        </w:rPr>
        <w:t>i uzyska od Zamawiającego potwierdzenie przeprowadzenia szkoleń.</w:t>
      </w:r>
      <w:bookmarkEnd w:id="12"/>
    </w:p>
    <w:p w14:paraId="1CA1BF24" w14:textId="161C2F9A" w:rsidR="00C116B2" w:rsidRDefault="00C116B2" w:rsidP="00F316B5">
      <w:pPr>
        <w:numPr>
          <w:ilvl w:val="0"/>
          <w:numId w:val="3"/>
        </w:numPr>
        <w:tabs>
          <w:tab w:val="left" w:pos="426"/>
        </w:tabs>
        <w:autoSpaceDE w:val="0"/>
        <w:spacing w:after="0"/>
        <w:rPr>
          <w:rFonts w:cs="Times New Roman"/>
          <w:sz w:val="20"/>
          <w:szCs w:val="20"/>
        </w:rPr>
      </w:pPr>
      <w:bookmarkStart w:id="13" w:name="_Hlk210739146"/>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bookmarkEnd w:id="13"/>
    </w:p>
    <w:p w14:paraId="6EA17D8C" w14:textId="4317AC47" w:rsidR="001334FF" w:rsidRPr="001334FF" w:rsidRDefault="001334FF" w:rsidP="00F316B5">
      <w:pPr>
        <w:numPr>
          <w:ilvl w:val="0"/>
          <w:numId w:val="3"/>
        </w:numPr>
        <w:tabs>
          <w:tab w:val="left" w:pos="426"/>
        </w:tabs>
        <w:autoSpaceDE w:val="0"/>
        <w:spacing w:after="0"/>
        <w:rPr>
          <w:rFonts w:cs="Times New Roman"/>
          <w:color w:val="EE0000"/>
          <w:sz w:val="20"/>
          <w:szCs w:val="20"/>
        </w:rPr>
      </w:pPr>
      <w:r w:rsidRPr="001334FF">
        <w:rPr>
          <w:rFonts w:cs="Times New Roman"/>
          <w:color w:val="EE0000"/>
          <w:sz w:val="20"/>
          <w:szCs w:val="20"/>
        </w:rPr>
        <w:t>Zamawiający umożliwi na swój koszt korzystanie przez Wykonawcę  z mediów, w szczególności energii elektrycznej, dla potrzeb wykonywania umowy, w tym czynności dostawy, montażu i uruchomienia sprzętu medycznego objętego Umową.</w:t>
      </w:r>
    </w:p>
    <w:p w14:paraId="2E6A2C4D" w14:textId="77777777" w:rsidR="001E6EDC" w:rsidRPr="00602001" w:rsidRDefault="001E6EDC" w:rsidP="00F316B5">
      <w:pPr>
        <w:autoSpaceDE w:val="0"/>
        <w:spacing w:after="0"/>
        <w:ind w:right="49"/>
        <w:jc w:val="center"/>
        <w:rPr>
          <w:rFonts w:cs="Times New Roman"/>
          <w:b/>
          <w:sz w:val="20"/>
          <w:szCs w:val="20"/>
        </w:rPr>
      </w:pPr>
    </w:p>
    <w:p w14:paraId="5EF9C2E5" w14:textId="4A1B7F20" w:rsidR="003C4081" w:rsidRDefault="003C4081" w:rsidP="00F316B5">
      <w:pPr>
        <w:autoSpaceDE w:val="0"/>
        <w:spacing w:after="0"/>
        <w:ind w:right="49"/>
        <w:jc w:val="center"/>
        <w:rPr>
          <w:rFonts w:cs="Times New Roman"/>
          <w:b/>
          <w:sz w:val="20"/>
          <w:szCs w:val="20"/>
        </w:rPr>
      </w:pPr>
      <w:r>
        <w:rPr>
          <w:rFonts w:cs="Times New Roman"/>
          <w:b/>
          <w:sz w:val="20"/>
          <w:szCs w:val="20"/>
        </w:rPr>
        <w:t>§3a</w:t>
      </w:r>
    </w:p>
    <w:p w14:paraId="4F814AD2" w14:textId="58FBE6F8" w:rsidR="003C4081" w:rsidRDefault="003C4081" w:rsidP="00F316B5">
      <w:pPr>
        <w:autoSpaceDE w:val="0"/>
        <w:spacing w:after="0"/>
        <w:ind w:right="49"/>
        <w:jc w:val="center"/>
        <w:rPr>
          <w:rFonts w:cs="Times New Roman"/>
          <w:b/>
          <w:i/>
          <w:iCs/>
          <w:sz w:val="20"/>
          <w:szCs w:val="20"/>
        </w:rPr>
      </w:pPr>
      <w:r>
        <w:rPr>
          <w:rFonts w:cs="Times New Roman"/>
          <w:b/>
          <w:i/>
          <w:iCs/>
          <w:sz w:val="20"/>
          <w:szCs w:val="20"/>
        </w:rPr>
        <w:t>Warunki realizacji umowy w zakresie Systemu AI</w:t>
      </w:r>
    </w:p>
    <w:p w14:paraId="58BC96FF" w14:textId="77777777" w:rsidR="003C4081" w:rsidRDefault="003C4081" w:rsidP="00F316B5">
      <w:pPr>
        <w:autoSpaceDE w:val="0"/>
        <w:spacing w:after="0"/>
        <w:ind w:right="49"/>
        <w:jc w:val="center"/>
        <w:rPr>
          <w:rFonts w:cs="Times New Roman"/>
          <w:b/>
          <w:i/>
          <w:iCs/>
          <w:sz w:val="20"/>
          <w:szCs w:val="20"/>
        </w:rPr>
      </w:pPr>
    </w:p>
    <w:p w14:paraId="631DA181" w14:textId="7D3781E8" w:rsidR="003C4081" w:rsidRDefault="003C4081" w:rsidP="003C4081">
      <w:pPr>
        <w:pStyle w:val="Akapitzlist"/>
        <w:numPr>
          <w:ilvl w:val="0"/>
          <w:numId w:val="77"/>
        </w:numPr>
        <w:autoSpaceDE w:val="0"/>
        <w:spacing w:after="0"/>
        <w:ind w:left="284" w:right="49" w:hanging="295"/>
        <w:rPr>
          <w:bCs/>
          <w:sz w:val="20"/>
          <w:szCs w:val="20"/>
        </w:rPr>
      </w:pPr>
      <w:r>
        <w:rPr>
          <w:bCs/>
          <w:sz w:val="20"/>
          <w:szCs w:val="20"/>
        </w:rPr>
        <w:t>W ramach realizacji przedmiotu umowy w zakresie Systemu AI Wykonawca zobowiązany będzie do:</w:t>
      </w:r>
    </w:p>
    <w:p w14:paraId="653A0AD9" w14:textId="7A30EB35" w:rsidR="003C4081" w:rsidRDefault="003C4081" w:rsidP="003C4081">
      <w:pPr>
        <w:pStyle w:val="Akapitzlist"/>
        <w:numPr>
          <w:ilvl w:val="0"/>
          <w:numId w:val="78"/>
        </w:numPr>
        <w:autoSpaceDE w:val="0"/>
        <w:spacing w:after="0"/>
        <w:ind w:right="49"/>
        <w:rPr>
          <w:bCs/>
          <w:sz w:val="20"/>
          <w:szCs w:val="20"/>
        </w:rPr>
      </w:pPr>
      <w:r>
        <w:rPr>
          <w:bCs/>
          <w:sz w:val="20"/>
          <w:szCs w:val="20"/>
        </w:rPr>
        <w:t>Udzielenia Zamawiającemu licencji na korzystanie z Systemu AI na zasadach określonych w §11a Umowy,</w:t>
      </w:r>
    </w:p>
    <w:p w14:paraId="548E6F4E" w14:textId="44507A96" w:rsidR="003C4081" w:rsidRDefault="003C4081" w:rsidP="003C4081">
      <w:pPr>
        <w:pStyle w:val="Akapitzlist"/>
        <w:numPr>
          <w:ilvl w:val="0"/>
          <w:numId w:val="78"/>
        </w:numPr>
        <w:autoSpaceDE w:val="0"/>
        <w:spacing w:after="0"/>
        <w:ind w:right="49"/>
        <w:rPr>
          <w:bCs/>
          <w:sz w:val="20"/>
          <w:szCs w:val="20"/>
        </w:rPr>
      </w:pPr>
      <w:r>
        <w:rPr>
          <w:bCs/>
          <w:sz w:val="20"/>
          <w:szCs w:val="20"/>
        </w:rPr>
        <w:t xml:space="preserve">Uruchomienia Systemu AI na własnej infrastrukturze informatycznej </w:t>
      </w:r>
      <w:r w:rsidR="00E3504D">
        <w:rPr>
          <w:bCs/>
          <w:sz w:val="20"/>
          <w:szCs w:val="20"/>
        </w:rPr>
        <w:t xml:space="preserve">Wykonawcy </w:t>
      </w:r>
      <w:r>
        <w:rPr>
          <w:bCs/>
          <w:sz w:val="20"/>
          <w:szCs w:val="20"/>
        </w:rPr>
        <w:t>(tzw. uruchomienie Systemu AI w chmurze), udostępnienia go Zamawiającemu do korzystania oraz utrzymywania jego funkcjonowania w okresie udzielonej gwarancji</w:t>
      </w:r>
      <w:r w:rsidR="00E3504D">
        <w:rPr>
          <w:bCs/>
          <w:sz w:val="20"/>
          <w:szCs w:val="20"/>
        </w:rPr>
        <w:t>,</w:t>
      </w:r>
      <w:r>
        <w:rPr>
          <w:bCs/>
          <w:sz w:val="20"/>
          <w:szCs w:val="20"/>
        </w:rPr>
        <w:t xml:space="preserve"> na warunkach określonych w postanowieniach gwarancyjnych,</w:t>
      </w:r>
    </w:p>
    <w:p w14:paraId="05757EC3" w14:textId="64D43DDB" w:rsidR="003C4081" w:rsidRDefault="003C4081" w:rsidP="003C4081">
      <w:pPr>
        <w:pStyle w:val="Akapitzlist"/>
        <w:numPr>
          <w:ilvl w:val="0"/>
          <w:numId w:val="78"/>
        </w:numPr>
        <w:autoSpaceDE w:val="0"/>
        <w:spacing w:after="0"/>
        <w:ind w:right="49"/>
        <w:rPr>
          <w:bCs/>
          <w:sz w:val="20"/>
          <w:szCs w:val="20"/>
        </w:rPr>
      </w:pPr>
      <w:r>
        <w:rPr>
          <w:bCs/>
          <w:sz w:val="20"/>
          <w:szCs w:val="20"/>
        </w:rPr>
        <w:t>Udzielenie gwarancji na System AI na warunkach określonych w §6 Umowy.</w:t>
      </w:r>
    </w:p>
    <w:p w14:paraId="1A7FF986" w14:textId="4F8C0830" w:rsidR="003C4081" w:rsidRDefault="00E3504D" w:rsidP="003C4081">
      <w:pPr>
        <w:pStyle w:val="Akapitzlist"/>
        <w:numPr>
          <w:ilvl w:val="0"/>
          <w:numId w:val="77"/>
        </w:numPr>
        <w:autoSpaceDE w:val="0"/>
        <w:spacing w:after="0"/>
        <w:ind w:left="284" w:right="49" w:hanging="295"/>
        <w:rPr>
          <w:bCs/>
          <w:sz w:val="20"/>
          <w:szCs w:val="20"/>
        </w:rPr>
      </w:pPr>
      <w:r>
        <w:rPr>
          <w:bCs/>
          <w:sz w:val="20"/>
          <w:szCs w:val="20"/>
        </w:rPr>
        <w:t>Zobowiązanie Wykonawcy do uruchomienia i udostępnienia Systemu AI do korzystania Zamawiającego obejmuje:</w:t>
      </w:r>
    </w:p>
    <w:p w14:paraId="25E18F87" w14:textId="2F8C0761" w:rsidR="00E3504D" w:rsidRDefault="00E3504D" w:rsidP="00E3504D">
      <w:pPr>
        <w:pStyle w:val="Akapitzlist"/>
        <w:numPr>
          <w:ilvl w:val="0"/>
          <w:numId w:val="79"/>
        </w:numPr>
        <w:autoSpaceDE w:val="0"/>
        <w:spacing w:after="0"/>
        <w:ind w:right="49"/>
        <w:rPr>
          <w:bCs/>
          <w:sz w:val="20"/>
          <w:szCs w:val="20"/>
        </w:rPr>
      </w:pPr>
      <w:r w:rsidRPr="00E3504D">
        <w:rPr>
          <w:bCs/>
          <w:sz w:val="20"/>
          <w:szCs w:val="20"/>
        </w:rPr>
        <w:t xml:space="preserve">instalację Systemu </w:t>
      </w:r>
      <w:r>
        <w:rPr>
          <w:bCs/>
          <w:sz w:val="20"/>
          <w:szCs w:val="20"/>
        </w:rPr>
        <w:t xml:space="preserve">AI </w:t>
      </w:r>
      <w:r w:rsidRPr="00E3504D">
        <w:rPr>
          <w:bCs/>
          <w:sz w:val="20"/>
          <w:szCs w:val="20"/>
        </w:rPr>
        <w:t>na infrastrukturze sprzętowej w chmurze</w:t>
      </w:r>
      <w:r>
        <w:rPr>
          <w:bCs/>
          <w:sz w:val="20"/>
          <w:szCs w:val="20"/>
        </w:rPr>
        <w:t>,</w:t>
      </w:r>
    </w:p>
    <w:p w14:paraId="73D426CE" w14:textId="7D211B59" w:rsidR="00E3504D" w:rsidRDefault="00E3504D" w:rsidP="00E3504D">
      <w:pPr>
        <w:pStyle w:val="Akapitzlist"/>
        <w:numPr>
          <w:ilvl w:val="0"/>
          <w:numId w:val="79"/>
        </w:numPr>
        <w:autoSpaceDE w:val="0"/>
        <w:spacing w:after="0"/>
        <w:ind w:right="49"/>
        <w:rPr>
          <w:bCs/>
          <w:sz w:val="20"/>
          <w:szCs w:val="20"/>
        </w:rPr>
      </w:pPr>
      <w:r w:rsidRPr="00E3504D">
        <w:rPr>
          <w:bCs/>
          <w:sz w:val="20"/>
          <w:szCs w:val="20"/>
        </w:rPr>
        <w:t xml:space="preserve">konfigurację Systemu </w:t>
      </w:r>
      <w:r>
        <w:rPr>
          <w:bCs/>
          <w:sz w:val="20"/>
          <w:szCs w:val="20"/>
        </w:rPr>
        <w:t xml:space="preserve">AI </w:t>
      </w:r>
      <w:r w:rsidRPr="00E3504D">
        <w:rPr>
          <w:bCs/>
          <w:sz w:val="20"/>
          <w:szCs w:val="20"/>
        </w:rPr>
        <w:t xml:space="preserve">do wymiany danych ze stacjami diagnostycznymi </w:t>
      </w:r>
      <w:r>
        <w:rPr>
          <w:bCs/>
          <w:sz w:val="20"/>
          <w:szCs w:val="20"/>
        </w:rPr>
        <w:t>Zamawiającego,</w:t>
      </w:r>
    </w:p>
    <w:p w14:paraId="31C86611" w14:textId="6702232E" w:rsidR="00E3504D" w:rsidRDefault="00E3504D" w:rsidP="00E3504D">
      <w:pPr>
        <w:pStyle w:val="Akapitzlist"/>
        <w:numPr>
          <w:ilvl w:val="0"/>
          <w:numId w:val="79"/>
        </w:numPr>
        <w:autoSpaceDE w:val="0"/>
        <w:spacing w:after="0"/>
        <w:ind w:right="49"/>
        <w:rPr>
          <w:bCs/>
          <w:sz w:val="20"/>
          <w:szCs w:val="20"/>
        </w:rPr>
      </w:pPr>
      <w:r w:rsidRPr="00E3504D">
        <w:rPr>
          <w:bCs/>
          <w:sz w:val="20"/>
          <w:szCs w:val="20"/>
        </w:rPr>
        <w:t xml:space="preserve">konfigurację parametrów </w:t>
      </w:r>
      <w:r>
        <w:rPr>
          <w:bCs/>
          <w:sz w:val="20"/>
          <w:szCs w:val="20"/>
        </w:rPr>
        <w:t>S</w:t>
      </w:r>
      <w:r w:rsidRPr="00E3504D">
        <w:rPr>
          <w:bCs/>
          <w:sz w:val="20"/>
          <w:szCs w:val="20"/>
        </w:rPr>
        <w:t>ystem</w:t>
      </w:r>
      <w:r>
        <w:rPr>
          <w:bCs/>
          <w:sz w:val="20"/>
          <w:szCs w:val="20"/>
        </w:rPr>
        <w:t>u AI</w:t>
      </w:r>
      <w:r w:rsidRPr="00E3504D">
        <w:rPr>
          <w:bCs/>
          <w:sz w:val="20"/>
          <w:szCs w:val="20"/>
        </w:rPr>
        <w:t xml:space="preserve"> zgodnie z udzieloną licencją,</w:t>
      </w:r>
    </w:p>
    <w:p w14:paraId="73D7F36E" w14:textId="417F328E" w:rsidR="00E3504D" w:rsidRDefault="00E3504D" w:rsidP="00E3504D">
      <w:pPr>
        <w:pStyle w:val="Akapitzlist"/>
        <w:numPr>
          <w:ilvl w:val="0"/>
          <w:numId w:val="79"/>
        </w:numPr>
        <w:autoSpaceDE w:val="0"/>
        <w:spacing w:after="0"/>
        <w:ind w:right="49"/>
        <w:rPr>
          <w:bCs/>
          <w:sz w:val="20"/>
          <w:szCs w:val="20"/>
        </w:rPr>
      </w:pPr>
      <w:r w:rsidRPr="00E3504D">
        <w:rPr>
          <w:bCs/>
          <w:sz w:val="20"/>
          <w:szCs w:val="20"/>
        </w:rPr>
        <w:t>instalację słowników globalnych</w:t>
      </w:r>
      <w:r>
        <w:rPr>
          <w:bCs/>
          <w:sz w:val="20"/>
          <w:szCs w:val="20"/>
        </w:rPr>
        <w:t>,</w:t>
      </w:r>
    </w:p>
    <w:p w14:paraId="2B7637A8" w14:textId="0734130C" w:rsidR="00E3504D" w:rsidRDefault="00E3504D" w:rsidP="00E3504D">
      <w:pPr>
        <w:pStyle w:val="Akapitzlist"/>
        <w:numPr>
          <w:ilvl w:val="0"/>
          <w:numId w:val="79"/>
        </w:numPr>
        <w:autoSpaceDE w:val="0"/>
        <w:spacing w:after="0"/>
        <w:ind w:right="49"/>
        <w:rPr>
          <w:bCs/>
          <w:sz w:val="20"/>
          <w:szCs w:val="20"/>
        </w:rPr>
      </w:pPr>
      <w:r w:rsidRPr="00E3504D">
        <w:rPr>
          <w:bCs/>
          <w:sz w:val="20"/>
          <w:szCs w:val="20"/>
        </w:rPr>
        <w:t xml:space="preserve">odwzorowanie w Systemie </w:t>
      </w:r>
      <w:r>
        <w:rPr>
          <w:bCs/>
          <w:sz w:val="20"/>
          <w:szCs w:val="20"/>
        </w:rPr>
        <w:t xml:space="preserve">AI </w:t>
      </w:r>
      <w:r w:rsidRPr="00E3504D">
        <w:rPr>
          <w:bCs/>
          <w:sz w:val="20"/>
          <w:szCs w:val="20"/>
        </w:rPr>
        <w:t xml:space="preserve">struktury organizacyjnej </w:t>
      </w:r>
      <w:r>
        <w:rPr>
          <w:bCs/>
          <w:sz w:val="20"/>
          <w:szCs w:val="20"/>
        </w:rPr>
        <w:t>Zamawiającego,</w:t>
      </w:r>
    </w:p>
    <w:p w14:paraId="5A832772" w14:textId="64743105" w:rsidR="00E3504D" w:rsidRDefault="00E3504D" w:rsidP="00E3504D">
      <w:pPr>
        <w:pStyle w:val="Akapitzlist"/>
        <w:numPr>
          <w:ilvl w:val="0"/>
          <w:numId w:val="79"/>
        </w:numPr>
        <w:autoSpaceDE w:val="0"/>
        <w:spacing w:after="0"/>
        <w:ind w:right="49"/>
        <w:rPr>
          <w:bCs/>
          <w:sz w:val="20"/>
          <w:szCs w:val="20"/>
        </w:rPr>
      </w:pPr>
      <w:r w:rsidRPr="00E3504D">
        <w:rPr>
          <w:bCs/>
          <w:sz w:val="20"/>
          <w:szCs w:val="20"/>
        </w:rPr>
        <w:t>utworzenie i skonfigurowanie kont administratorów</w:t>
      </w:r>
      <w:r>
        <w:rPr>
          <w:bCs/>
          <w:sz w:val="20"/>
          <w:szCs w:val="20"/>
        </w:rPr>
        <w:t>,</w:t>
      </w:r>
    </w:p>
    <w:p w14:paraId="2FB1AD77" w14:textId="5DF1390B" w:rsidR="00E3504D" w:rsidRDefault="00E3504D" w:rsidP="00E3504D">
      <w:pPr>
        <w:pStyle w:val="Akapitzlist"/>
        <w:numPr>
          <w:ilvl w:val="0"/>
          <w:numId w:val="79"/>
        </w:numPr>
        <w:autoSpaceDE w:val="0"/>
        <w:spacing w:after="0"/>
        <w:ind w:right="49"/>
        <w:rPr>
          <w:bCs/>
          <w:sz w:val="20"/>
          <w:szCs w:val="20"/>
        </w:rPr>
      </w:pPr>
      <w:r w:rsidRPr="00E3504D">
        <w:rPr>
          <w:bCs/>
          <w:sz w:val="20"/>
          <w:szCs w:val="20"/>
        </w:rPr>
        <w:t>skonfigurowanie globalnych polityk bezpieczeństwa</w:t>
      </w:r>
      <w:r>
        <w:rPr>
          <w:bCs/>
          <w:sz w:val="20"/>
          <w:szCs w:val="20"/>
        </w:rPr>
        <w:t>,</w:t>
      </w:r>
    </w:p>
    <w:p w14:paraId="7655AC74" w14:textId="404EE157" w:rsidR="00E3504D" w:rsidRDefault="00E3504D" w:rsidP="00E3504D">
      <w:pPr>
        <w:pStyle w:val="Akapitzlist"/>
        <w:numPr>
          <w:ilvl w:val="0"/>
          <w:numId w:val="79"/>
        </w:numPr>
        <w:autoSpaceDE w:val="0"/>
        <w:spacing w:after="0"/>
        <w:ind w:right="49"/>
        <w:rPr>
          <w:bCs/>
          <w:sz w:val="20"/>
          <w:szCs w:val="20"/>
        </w:rPr>
      </w:pPr>
      <w:r w:rsidRPr="00E3504D">
        <w:rPr>
          <w:bCs/>
          <w:sz w:val="20"/>
          <w:szCs w:val="20"/>
        </w:rPr>
        <w:t>przeprowadzenie szkolenia użytkowników</w:t>
      </w:r>
      <w:r>
        <w:rPr>
          <w:bCs/>
          <w:sz w:val="20"/>
          <w:szCs w:val="20"/>
        </w:rPr>
        <w:t>.</w:t>
      </w:r>
    </w:p>
    <w:p w14:paraId="78873D9B" w14:textId="1ABA8754" w:rsidR="00E3504D" w:rsidRDefault="00E3504D" w:rsidP="00E3504D">
      <w:pPr>
        <w:pStyle w:val="Akapitzlist"/>
        <w:numPr>
          <w:ilvl w:val="0"/>
          <w:numId w:val="77"/>
        </w:numPr>
        <w:autoSpaceDE w:val="0"/>
        <w:spacing w:after="0"/>
        <w:ind w:left="284" w:right="49" w:hanging="295"/>
        <w:rPr>
          <w:bCs/>
          <w:sz w:val="20"/>
          <w:szCs w:val="20"/>
        </w:rPr>
      </w:pPr>
      <w:r>
        <w:rPr>
          <w:bCs/>
          <w:sz w:val="20"/>
          <w:szCs w:val="20"/>
        </w:rPr>
        <w:t>Wykonawca we własnym zakresie zapewni niezbędną do funkcjonowania Systemu AI infrastrukturę sprzętową, która zlokalizowana będzie na terenie Unii Europejskiej (tzw. infrastrukturę sprzętową w chmurze).</w:t>
      </w:r>
    </w:p>
    <w:p w14:paraId="1F548614" w14:textId="6DCD73B0" w:rsidR="00E3504D" w:rsidRDefault="00E3504D" w:rsidP="00E3504D">
      <w:pPr>
        <w:pStyle w:val="Akapitzlist"/>
        <w:numPr>
          <w:ilvl w:val="0"/>
          <w:numId w:val="77"/>
        </w:numPr>
        <w:autoSpaceDE w:val="0"/>
        <w:spacing w:after="0"/>
        <w:ind w:left="284" w:right="49" w:hanging="295"/>
        <w:rPr>
          <w:bCs/>
          <w:sz w:val="20"/>
          <w:szCs w:val="20"/>
        </w:rPr>
      </w:pPr>
      <w:r w:rsidRPr="00E3504D">
        <w:rPr>
          <w:bCs/>
          <w:sz w:val="20"/>
          <w:szCs w:val="20"/>
        </w:rPr>
        <w:t xml:space="preserve">Wykonawca gwarantuje, że dane </w:t>
      </w:r>
      <w:r>
        <w:rPr>
          <w:bCs/>
          <w:sz w:val="20"/>
          <w:szCs w:val="20"/>
        </w:rPr>
        <w:t>Zamawiającego</w:t>
      </w:r>
      <w:r w:rsidRPr="00E3504D">
        <w:rPr>
          <w:bCs/>
          <w:sz w:val="20"/>
          <w:szCs w:val="20"/>
        </w:rPr>
        <w:t xml:space="preserve"> nigdy nie opuszczają terenu Unii Europejskiej.</w:t>
      </w:r>
    </w:p>
    <w:p w14:paraId="7E5E29DC" w14:textId="449720C0" w:rsidR="00E3504D" w:rsidRDefault="00E3504D" w:rsidP="00E3504D">
      <w:pPr>
        <w:pStyle w:val="Akapitzlist"/>
        <w:numPr>
          <w:ilvl w:val="0"/>
          <w:numId w:val="77"/>
        </w:numPr>
        <w:autoSpaceDE w:val="0"/>
        <w:spacing w:after="0"/>
        <w:ind w:left="284" w:right="49" w:hanging="295"/>
        <w:rPr>
          <w:bCs/>
          <w:sz w:val="20"/>
          <w:szCs w:val="20"/>
        </w:rPr>
      </w:pPr>
      <w:r>
        <w:rPr>
          <w:bCs/>
          <w:sz w:val="20"/>
          <w:szCs w:val="20"/>
        </w:rPr>
        <w:t xml:space="preserve">W przypadku </w:t>
      </w:r>
      <w:r w:rsidR="00BC2BE0">
        <w:rPr>
          <w:bCs/>
          <w:sz w:val="20"/>
          <w:szCs w:val="20"/>
        </w:rPr>
        <w:t>wygaśnięcia zobowiązania Wykonawcy do utrzymania Systemu AI, Wykonawca zobowiązany jest przekazać Zamawiającemu wszystkie zgromadzone w Systemie AI dane Zamawiającego w formacie umożliwiającym ich wykorzystanie w we wskazanej Wykonawcy infrastrukturze sprzętowej i programowej Zamawiającego.</w:t>
      </w:r>
    </w:p>
    <w:p w14:paraId="52096D32" w14:textId="60CF6962" w:rsidR="00BC2BE0" w:rsidRPr="00BC2BE0" w:rsidRDefault="00BC2BE0" w:rsidP="00BC2BE0">
      <w:pPr>
        <w:pStyle w:val="Akapitzlist"/>
        <w:numPr>
          <w:ilvl w:val="0"/>
          <w:numId w:val="77"/>
        </w:numPr>
        <w:autoSpaceDE w:val="0"/>
        <w:spacing w:after="0"/>
        <w:ind w:left="284" w:right="49" w:hanging="295"/>
        <w:rPr>
          <w:bCs/>
          <w:sz w:val="20"/>
          <w:szCs w:val="20"/>
        </w:rPr>
      </w:pPr>
      <w:r w:rsidRPr="00BC2BE0">
        <w:rPr>
          <w:bCs/>
          <w:sz w:val="20"/>
          <w:szCs w:val="20"/>
        </w:rPr>
        <w:t xml:space="preserve">Dane  obrazowe DICOM gromadzone w archiwum centralnym Systemu </w:t>
      </w:r>
      <w:r>
        <w:rPr>
          <w:bCs/>
          <w:sz w:val="20"/>
          <w:szCs w:val="20"/>
        </w:rPr>
        <w:t>AI Zamawiającego</w:t>
      </w:r>
      <w:r w:rsidRPr="00BC2BE0">
        <w:rPr>
          <w:bCs/>
          <w:sz w:val="20"/>
          <w:szCs w:val="20"/>
        </w:rPr>
        <w:t xml:space="preserve"> nie będą usuwane automatycznie. Wykonawca zapewni skalowalność archiwum danych obrazowych i będzie dokonywał automatycznego rozszerzenia pojemności archiwum centralneg</w:t>
      </w:r>
      <w:r>
        <w:rPr>
          <w:bCs/>
          <w:sz w:val="20"/>
          <w:szCs w:val="20"/>
        </w:rPr>
        <w:t>o</w:t>
      </w:r>
      <w:r w:rsidRPr="00BC2BE0">
        <w:rPr>
          <w:bCs/>
          <w:sz w:val="20"/>
          <w:szCs w:val="20"/>
        </w:rPr>
        <w:t>.</w:t>
      </w:r>
    </w:p>
    <w:p w14:paraId="134D6AB2" w14:textId="77777777" w:rsidR="003C4081" w:rsidRPr="003C4081" w:rsidRDefault="003C4081" w:rsidP="00F316B5">
      <w:pPr>
        <w:autoSpaceDE w:val="0"/>
        <w:spacing w:after="0"/>
        <w:ind w:right="49"/>
        <w:jc w:val="center"/>
        <w:rPr>
          <w:rFonts w:cs="Times New Roman"/>
          <w:b/>
          <w:i/>
          <w:iCs/>
          <w:sz w:val="20"/>
          <w:szCs w:val="20"/>
        </w:rPr>
      </w:pPr>
    </w:p>
    <w:p w14:paraId="71C5C3EC" w14:textId="56ADA758"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35992672" w:rsidR="002B3C19" w:rsidRPr="00D47371" w:rsidRDefault="002B3C19" w:rsidP="00F316B5">
      <w:pPr>
        <w:autoSpaceDE w:val="0"/>
        <w:spacing w:after="0"/>
        <w:ind w:right="49"/>
        <w:jc w:val="center"/>
        <w:rPr>
          <w:rFonts w:cs="Times New Roman"/>
          <w:b/>
          <w:i/>
          <w:iCs/>
          <w:sz w:val="20"/>
          <w:szCs w:val="20"/>
        </w:rPr>
      </w:pPr>
      <w:bookmarkStart w:id="14" w:name="_Hlk210739160"/>
      <w:r w:rsidRPr="00D47371">
        <w:rPr>
          <w:rFonts w:cs="Times New Roman"/>
          <w:b/>
          <w:i/>
          <w:iCs/>
          <w:sz w:val="20"/>
          <w:szCs w:val="20"/>
        </w:rPr>
        <w:t xml:space="preserve">Odbiór </w:t>
      </w:r>
      <w:r w:rsidR="001C6247">
        <w:rPr>
          <w:rFonts w:cs="Times New Roman"/>
          <w:b/>
          <w:i/>
          <w:iCs/>
          <w:sz w:val="20"/>
          <w:szCs w:val="20"/>
        </w:rPr>
        <w:t>Przedmiotu umowy</w:t>
      </w:r>
      <w:bookmarkEnd w:id="14"/>
    </w:p>
    <w:p w14:paraId="030D70A6" w14:textId="77777777" w:rsidR="002B3C19" w:rsidRDefault="002B3C19" w:rsidP="00F316B5">
      <w:pPr>
        <w:autoSpaceDE w:val="0"/>
        <w:spacing w:after="0"/>
        <w:ind w:right="49"/>
        <w:jc w:val="center"/>
        <w:rPr>
          <w:rFonts w:cs="Times New Roman"/>
          <w:b/>
          <w:sz w:val="20"/>
          <w:szCs w:val="20"/>
        </w:rPr>
      </w:pPr>
    </w:p>
    <w:p w14:paraId="6A03224E" w14:textId="1AAF7C47"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4C4F7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5ECC4964"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2B3A3C">
        <w:rPr>
          <w:bCs/>
          <w:sz w:val="20"/>
          <w:szCs w:val="20"/>
        </w:rPr>
        <w:t>Towaru</w:t>
      </w:r>
      <w:r>
        <w:rPr>
          <w:bCs/>
          <w:sz w:val="20"/>
          <w:szCs w:val="20"/>
        </w:rPr>
        <w:t xml:space="preserve">, a w przypadku </w:t>
      </w:r>
      <w:r w:rsidR="000106CA">
        <w:rPr>
          <w:bCs/>
          <w:sz w:val="20"/>
          <w:szCs w:val="20"/>
        </w:rPr>
        <w:t>Systemu AI</w:t>
      </w:r>
      <w:r>
        <w:rPr>
          <w:bCs/>
          <w:sz w:val="20"/>
          <w:szCs w:val="20"/>
        </w:rPr>
        <w:t>, jego instalacji i wdrożenia.</w:t>
      </w:r>
    </w:p>
    <w:p w14:paraId="5B78862F" w14:textId="38896CF6"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lastRenderedPageBreak/>
        <w:t xml:space="preserve">Odbiór zostanie przeprowadzony odrębnie dla każdego z rodzajów Towarów wymienionych w </w:t>
      </w:r>
      <w:r>
        <w:rPr>
          <w:sz w:val="20"/>
          <w:szCs w:val="20"/>
        </w:rPr>
        <w:t xml:space="preserve">załączniku nr </w:t>
      </w:r>
      <w:r w:rsidR="00E704AA">
        <w:rPr>
          <w:sz w:val="20"/>
          <w:szCs w:val="20"/>
        </w:rPr>
        <w:t>11</w:t>
      </w:r>
      <w:r>
        <w:rPr>
          <w:sz w:val="20"/>
          <w:szCs w:val="20"/>
        </w:rPr>
        <w:t>.1</w:t>
      </w:r>
      <w:r w:rsidRPr="00602001">
        <w:rPr>
          <w:sz w:val="20"/>
          <w:szCs w:val="20"/>
        </w:rPr>
        <w:t xml:space="preserve"> </w:t>
      </w:r>
      <w:proofErr w:type="spellStart"/>
      <w:r w:rsidRPr="00602001">
        <w:rPr>
          <w:sz w:val="20"/>
          <w:szCs w:val="20"/>
        </w:rPr>
        <w:t>do</w:t>
      </w:r>
      <w:r>
        <w:rPr>
          <w:bCs/>
          <w:sz w:val="20"/>
          <w:szCs w:val="20"/>
        </w:rPr>
        <w:t>.SWZ</w:t>
      </w:r>
      <w:proofErr w:type="spellEnd"/>
      <w:r w:rsidR="000106CA">
        <w:rPr>
          <w:bCs/>
          <w:sz w:val="20"/>
          <w:szCs w:val="20"/>
        </w:rPr>
        <w:t xml:space="preserve"> oraz Systemu AI</w:t>
      </w:r>
      <w:r>
        <w:rPr>
          <w:bCs/>
          <w:sz w:val="20"/>
          <w:szCs w:val="20"/>
        </w:rPr>
        <w:t>.</w:t>
      </w:r>
    </w:p>
    <w:p w14:paraId="3C010B0A" w14:textId="2A8E9C3A" w:rsidR="00430FF0" w:rsidRDefault="00430FF0" w:rsidP="002B3C19">
      <w:pPr>
        <w:pStyle w:val="Akapitzlist"/>
        <w:numPr>
          <w:ilvl w:val="0"/>
          <w:numId w:val="28"/>
        </w:numPr>
        <w:autoSpaceDE w:val="0"/>
        <w:spacing w:after="0"/>
        <w:ind w:left="284" w:right="49" w:hanging="284"/>
        <w:rPr>
          <w:bCs/>
          <w:sz w:val="20"/>
          <w:szCs w:val="20"/>
        </w:rPr>
      </w:pPr>
      <w:bookmarkStart w:id="15" w:name="_Hlk210739199"/>
      <w:r>
        <w:rPr>
          <w:bCs/>
          <w:sz w:val="20"/>
          <w:szCs w:val="20"/>
        </w:rPr>
        <w:t>Odbiór Towaru, w tym wyposażenia i wszystkich elementów składowych</w:t>
      </w:r>
      <w:r w:rsidR="001C6247">
        <w:rPr>
          <w:bCs/>
          <w:sz w:val="20"/>
          <w:szCs w:val="20"/>
        </w:rPr>
        <w:t xml:space="preserve"> przedmiotu umowy</w:t>
      </w:r>
      <w:r>
        <w:rPr>
          <w:bCs/>
          <w:sz w:val="20"/>
          <w:szCs w:val="20"/>
        </w:rPr>
        <w:t>, wraz z ich kontrolą jakościową będzie dokonany przez przedstawicieli Zamawiającego w miejscu wykonania umowy.</w:t>
      </w:r>
      <w:bookmarkEnd w:id="15"/>
    </w:p>
    <w:p w14:paraId="7A43001F" w14:textId="0CAE32D1" w:rsidR="00430FF0" w:rsidRDefault="00430FF0" w:rsidP="002B3C19">
      <w:pPr>
        <w:pStyle w:val="Akapitzlist"/>
        <w:numPr>
          <w:ilvl w:val="0"/>
          <w:numId w:val="28"/>
        </w:numPr>
        <w:autoSpaceDE w:val="0"/>
        <w:spacing w:after="0"/>
        <w:ind w:left="284" w:right="49" w:hanging="284"/>
        <w:rPr>
          <w:bCs/>
          <w:sz w:val="20"/>
          <w:szCs w:val="20"/>
        </w:rPr>
      </w:pPr>
      <w:bookmarkStart w:id="16" w:name="_Hlk210739233"/>
      <w:r>
        <w:rPr>
          <w:bCs/>
          <w:sz w:val="20"/>
          <w:szCs w:val="20"/>
        </w:rPr>
        <w:t xml:space="preserve">Wykonawca zawiadamia Zamawiającego o gotowości Towaru </w:t>
      </w:r>
      <w:r w:rsidR="000106CA">
        <w:rPr>
          <w:bCs/>
          <w:sz w:val="20"/>
          <w:szCs w:val="20"/>
        </w:rPr>
        <w:t xml:space="preserve">oraz Systemu AI </w:t>
      </w:r>
      <w:r>
        <w:rPr>
          <w:bCs/>
          <w:sz w:val="20"/>
          <w:szCs w:val="20"/>
        </w:rPr>
        <w:t xml:space="preserve">do odbioru. Warunkiem przystąpienia </w:t>
      </w:r>
      <w:r w:rsidR="006C771B">
        <w:rPr>
          <w:bCs/>
          <w:sz w:val="20"/>
          <w:szCs w:val="20"/>
        </w:rPr>
        <w:t xml:space="preserve">Zamawiającego </w:t>
      </w:r>
      <w:r>
        <w:rPr>
          <w:bCs/>
          <w:sz w:val="20"/>
          <w:szCs w:val="20"/>
        </w:rPr>
        <w:t>do odbioru jest dostarczenie kompletnego Towaru</w:t>
      </w:r>
      <w:r w:rsidR="000106CA">
        <w:rPr>
          <w:bCs/>
          <w:sz w:val="20"/>
          <w:szCs w:val="20"/>
        </w:rPr>
        <w:t xml:space="preserve"> oraz Systemu AI</w:t>
      </w:r>
      <w:r>
        <w:rPr>
          <w:bCs/>
          <w:sz w:val="20"/>
          <w:szCs w:val="20"/>
        </w:rPr>
        <w:t>, jego montaż i uruchomienie</w:t>
      </w:r>
      <w:r w:rsidR="006C771B">
        <w:rPr>
          <w:bCs/>
          <w:sz w:val="20"/>
          <w:szCs w:val="20"/>
        </w:rPr>
        <w:t>, przeprowadzenie szkolenia (instruktażu) pracowników Zamawiającego z zakresu obsługi i konserwacji Towaru</w:t>
      </w:r>
      <w:r w:rsidR="000106CA">
        <w:rPr>
          <w:bCs/>
          <w:sz w:val="20"/>
          <w:szCs w:val="20"/>
        </w:rPr>
        <w:t>/Systemu AI</w:t>
      </w:r>
      <w:r w:rsidR="00F40C80">
        <w:rPr>
          <w:bCs/>
          <w:sz w:val="20"/>
          <w:szCs w:val="20"/>
        </w:rPr>
        <w:t xml:space="preserve"> (potwierdzone protokołem z instruktażu)</w:t>
      </w:r>
      <w:r w:rsidR="006C771B">
        <w:rPr>
          <w:bCs/>
          <w:sz w:val="20"/>
          <w:szCs w:val="20"/>
        </w:rPr>
        <w:t xml:space="preserve"> oraz przedstawienie dokumentacji, o której mowa w §3 ust. </w:t>
      </w:r>
      <w:r w:rsidR="001C6247">
        <w:rPr>
          <w:bCs/>
          <w:sz w:val="20"/>
          <w:szCs w:val="20"/>
        </w:rPr>
        <w:t>2</w:t>
      </w:r>
      <w:r w:rsidR="006C771B">
        <w:rPr>
          <w:bCs/>
          <w:sz w:val="20"/>
          <w:szCs w:val="20"/>
        </w:rPr>
        <w:t>.</w:t>
      </w:r>
      <w:bookmarkEnd w:id="16"/>
    </w:p>
    <w:p w14:paraId="48F6D6CB" w14:textId="024C161E"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4C4F7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279DBA5F" w:rsidR="00F40C80" w:rsidRDefault="00F40C80" w:rsidP="002B3C19">
      <w:pPr>
        <w:pStyle w:val="Akapitzlist"/>
        <w:numPr>
          <w:ilvl w:val="0"/>
          <w:numId w:val="28"/>
        </w:numPr>
        <w:autoSpaceDE w:val="0"/>
        <w:spacing w:after="0"/>
        <w:ind w:left="284" w:right="49" w:hanging="284"/>
        <w:rPr>
          <w:bCs/>
          <w:sz w:val="20"/>
          <w:szCs w:val="20"/>
        </w:rPr>
      </w:pPr>
      <w:bookmarkStart w:id="17" w:name="_Hlk210739260"/>
      <w:r>
        <w:rPr>
          <w:bCs/>
          <w:sz w:val="20"/>
          <w:szCs w:val="20"/>
        </w:rPr>
        <w:t>Jeżeli w toku czynności odbioru zostanie stwierdzone, że przedmiot umowy nie został ukończony, tj. w szczególności, nie wykonano wszystkich prac instalacyjnych czy montażowych, Towary</w:t>
      </w:r>
      <w:r w:rsidR="000106CA">
        <w:rPr>
          <w:bCs/>
          <w:sz w:val="20"/>
          <w:szCs w:val="20"/>
        </w:rPr>
        <w:t xml:space="preserve"> bądź System AI</w:t>
      </w:r>
      <w:r>
        <w:rPr>
          <w:bCs/>
          <w:sz w:val="20"/>
          <w:szCs w:val="20"/>
        </w:rPr>
        <w:t xml:space="preserve"> są niekompletne, nie posiadają wymaganego wyposażenia</w:t>
      </w:r>
      <w:r w:rsidR="001C6247">
        <w:rPr>
          <w:bCs/>
          <w:sz w:val="20"/>
          <w:szCs w:val="20"/>
        </w:rPr>
        <w:t>, dokumentacji</w:t>
      </w:r>
      <w:r>
        <w:rPr>
          <w:bCs/>
          <w:sz w:val="20"/>
          <w:szCs w:val="20"/>
        </w:rPr>
        <w:t xml:space="preserve">, posiadają inne wady, Zamawiający może przerwać odbiór wyznaczając Wykonawcy odpowiedni termin do ukończenia prac lub usunięcia wad lub dostarczenia Towarów </w:t>
      </w:r>
      <w:r w:rsidR="000106CA">
        <w:rPr>
          <w:bCs/>
          <w:sz w:val="20"/>
          <w:szCs w:val="20"/>
        </w:rPr>
        <w:t xml:space="preserve">lub Systemu AI </w:t>
      </w:r>
      <w:r>
        <w:rPr>
          <w:bCs/>
          <w:sz w:val="20"/>
          <w:szCs w:val="20"/>
        </w:rPr>
        <w:t>wolnych od wad, a po jego upływie powrócić do wykonywania czynności odbiorowych.</w:t>
      </w:r>
      <w:bookmarkEnd w:id="17"/>
    </w:p>
    <w:p w14:paraId="27E24EBC" w14:textId="613B0E82" w:rsidR="00F40C80" w:rsidRDefault="00F40C80" w:rsidP="002B3C19">
      <w:pPr>
        <w:pStyle w:val="Akapitzlist"/>
        <w:numPr>
          <w:ilvl w:val="0"/>
          <w:numId w:val="28"/>
        </w:numPr>
        <w:autoSpaceDE w:val="0"/>
        <w:spacing w:after="0"/>
        <w:ind w:left="284" w:right="49" w:hanging="284"/>
        <w:rPr>
          <w:bCs/>
          <w:sz w:val="20"/>
          <w:szCs w:val="20"/>
        </w:rPr>
      </w:pPr>
      <w:bookmarkStart w:id="18"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w:t>
      </w:r>
      <w:r w:rsidR="00330E51">
        <w:rPr>
          <w:bCs/>
          <w:sz w:val="20"/>
          <w:szCs w:val="20"/>
        </w:rPr>
        <w:t xml:space="preserve">, lub odstąpić </w:t>
      </w:r>
      <w:r w:rsidR="0058168C">
        <w:rPr>
          <w:bCs/>
          <w:sz w:val="20"/>
          <w:szCs w:val="20"/>
        </w:rPr>
        <w:t>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18"/>
    </w:p>
    <w:p w14:paraId="1C1CFB4F" w14:textId="63D3BECB" w:rsidR="0058168C" w:rsidRDefault="0058168C" w:rsidP="002B3C19">
      <w:pPr>
        <w:pStyle w:val="Akapitzlist"/>
        <w:numPr>
          <w:ilvl w:val="0"/>
          <w:numId w:val="28"/>
        </w:numPr>
        <w:autoSpaceDE w:val="0"/>
        <w:spacing w:after="0"/>
        <w:ind w:left="284" w:right="49" w:hanging="284"/>
        <w:rPr>
          <w:bCs/>
          <w:sz w:val="20"/>
          <w:szCs w:val="20"/>
        </w:rPr>
      </w:pPr>
      <w:bookmarkStart w:id="19" w:name="_Hlk210739347"/>
      <w:r w:rsidRPr="0058168C">
        <w:rPr>
          <w:bCs/>
          <w:sz w:val="20"/>
          <w:szCs w:val="20"/>
        </w:rPr>
        <w:t xml:space="preserve">Jeżeli w toku czynności odbioru Towaru </w:t>
      </w:r>
      <w:r w:rsidR="000106CA">
        <w:rPr>
          <w:bCs/>
          <w:sz w:val="20"/>
          <w:szCs w:val="20"/>
        </w:rPr>
        <w:t xml:space="preserve">lub Systemu AI </w:t>
      </w:r>
      <w:r w:rsidRPr="0058168C">
        <w:rPr>
          <w:bCs/>
          <w:sz w:val="20"/>
          <w:szCs w:val="20"/>
        </w:rPr>
        <w:t>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19"/>
    </w:p>
    <w:p w14:paraId="70E2F364" w14:textId="4D2F38AB" w:rsidR="0058168C" w:rsidRDefault="0058168C" w:rsidP="0058168C">
      <w:pPr>
        <w:pStyle w:val="Akapitzlist"/>
        <w:numPr>
          <w:ilvl w:val="0"/>
          <w:numId w:val="53"/>
        </w:numPr>
        <w:autoSpaceDE w:val="0"/>
        <w:spacing w:after="0"/>
        <w:ind w:right="49"/>
        <w:rPr>
          <w:bCs/>
          <w:sz w:val="20"/>
          <w:szCs w:val="20"/>
        </w:rPr>
      </w:pPr>
      <w:bookmarkStart w:id="20"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C15E9B" w14:textId="2B4541B1" w:rsidR="0058168C" w:rsidRDefault="0058168C" w:rsidP="0058168C">
      <w:pPr>
        <w:pStyle w:val="Akapitzlist"/>
        <w:numPr>
          <w:ilvl w:val="0"/>
          <w:numId w:val="53"/>
        </w:numPr>
        <w:autoSpaceDE w:val="0"/>
        <w:spacing w:after="0"/>
        <w:ind w:right="49"/>
        <w:rPr>
          <w:bCs/>
          <w:sz w:val="20"/>
          <w:szCs w:val="20"/>
        </w:rPr>
      </w:pPr>
      <w:r w:rsidRPr="006E2C56">
        <w:rPr>
          <w:bCs/>
          <w:sz w:val="20"/>
          <w:szCs w:val="20"/>
        </w:rPr>
        <w:t xml:space="preserve">żądania </w:t>
      </w:r>
      <w:r>
        <w:rPr>
          <w:bCs/>
          <w:sz w:val="20"/>
          <w:szCs w:val="20"/>
        </w:rPr>
        <w:t>dostarczenia nowego Towaru</w:t>
      </w:r>
      <w:r w:rsidR="000106CA">
        <w:rPr>
          <w:bCs/>
          <w:sz w:val="20"/>
          <w:szCs w:val="20"/>
        </w:rPr>
        <w:t xml:space="preserve"> lub Systemu AI</w:t>
      </w:r>
      <w:r>
        <w:rPr>
          <w:bCs/>
          <w:sz w:val="20"/>
          <w:szCs w:val="20"/>
        </w:rPr>
        <w:t>, wolnego od wad,</w:t>
      </w:r>
    </w:p>
    <w:p w14:paraId="5C1935DC" w14:textId="56301AAD" w:rsidR="0058168C" w:rsidRDefault="0058168C" w:rsidP="0058168C">
      <w:pPr>
        <w:pStyle w:val="Akapitzlist"/>
        <w:numPr>
          <w:ilvl w:val="0"/>
          <w:numId w:val="53"/>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000106CA">
        <w:rPr>
          <w:bCs/>
          <w:sz w:val="20"/>
          <w:szCs w:val="20"/>
        </w:rPr>
        <w:t xml:space="preserve"> lub Systemu AI</w:t>
      </w:r>
      <w:r w:rsidRPr="006E2C56">
        <w:rPr>
          <w:bCs/>
          <w:sz w:val="20"/>
          <w:szCs w:val="20"/>
        </w:rPr>
        <w:t xml:space="preserve"> </w:t>
      </w:r>
      <w:r w:rsidR="00FD3648">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6C0A69CA" w14:textId="7DFCA204" w:rsidR="0058168C" w:rsidRDefault="0058168C" w:rsidP="002B3A3C">
      <w:pPr>
        <w:pStyle w:val="Akapitzlist"/>
        <w:numPr>
          <w:ilvl w:val="0"/>
          <w:numId w:val="53"/>
        </w:numPr>
        <w:autoSpaceDE w:val="0"/>
        <w:spacing w:after="0"/>
        <w:ind w:right="49"/>
        <w:rPr>
          <w:bCs/>
          <w:sz w:val="20"/>
          <w:szCs w:val="20"/>
        </w:rPr>
      </w:pPr>
      <w:r w:rsidRPr="006E2C56">
        <w:rPr>
          <w:bCs/>
          <w:sz w:val="20"/>
          <w:szCs w:val="20"/>
        </w:rPr>
        <w:t>żądania obniżenia ceny w odpowiednim stosunku, jeżeli przeszkody nie da się usunąć.</w:t>
      </w:r>
    </w:p>
    <w:p w14:paraId="7C55611F" w14:textId="34CC4918" w:rsidR="006E2C56" w:rsidRDefault="006E2C56" w:rsidP="002B3C19">
      <w:pPr>
        <w:pStyle w:val="Akapitzlist"/>
        <w:numPr>
          <w:ilvl w:val="0"/>
          <w:numId w:val="28"/>
        </w:numPr>
        <w:autoSpaceDE w:val="0"/>
        <w:spacing w:after="0"/>
        <w:ind w:left="284" w:right="49" w:hanging="284"/>
        <w:rPr>
          <w:bCs/>
          <w:sz w:val="20"/>
          <w:szCs w:val="20"/>
        </w:rPr>
      </w:pPr>
      <w:bookmarkStart w:id="21" w:name="_Hlk210739393"/>
      <w:bookmarkEnd w:id="20"/>
      <w:r>
        <w:rPr>
          <w:bCs/>
          <w:sz w:val="20"/>
          <w:szCs w:val="20"/>
        </w:rPr>
        <w:t>Podpisany protokół odbioru bez zastrzeżeń stanowi podstawę do rozliczenia stron.</w:t>
      </w:r>
      <w:bookmarkEnd w:id="21"/>
    </w:p>
    <w:p w14:paraId="4ACAC442" w14:textId="3DC6B4C9" w:rsidR="006E2C56" w:rsidRDefault="006E2C56" w:rsidP="002B3C19">
      <w:pPr>
        <w:pStyle w:val="Akapitzlist"/>
        <w:numPr>
          <w:ilvl w:val="0"/>
          <w:numId w:val="28"/>
        </w:numPr>
        <w:autoSpaceDE w:val="0"/>
        <w:spacing w:after="0"/>
        <w:ind w:left="284" w:right="49" w:hanging="284"/>
        <w:rPr>
          <w:bCs/>
          <w:sz w:val="20"/>
          <w:szCs w:val="20"/>
        </w:rPr>
      </w:pPr>
      <w:bookmarkStart w:id="22"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sidR="00A155F4">
        <w:rPr>
          <w:bCs/>
          <w:sz w:val="20"/>
          <w:szCs w:val="20"/>
        </w:rPr>
        <w:t xml:space="preserve">Towar </w:t>
      </w:r>
      <w:r w:rsidR="000106CA">
        <w:rPr>
          <w:bCs/>
          <w:sz w:val="20"/>
          <w:szCs w:val="20"/>
        </w:rPr>
        <w:t xml:space="preserve">lub System AI </w:t>
      </w:r>
      <w:r w:rsidR="00A155F4">
        <w:rPr>
          <w:bCs/>
          <w:sz w:val="20"/>
          <w:szCs w:val="20"/>
        </w:rPr>
        <w:t xml:space="preserve">został przez Wykonawcę </w:t>
      </w:r>
      <w:r w:rsidR="005446AB">
        <w:rPr>
          <w:bCs/>
          <w:sz w:val="20"/>
          <w:szCs w:val="20"/>
        </w:rPr>
        <w:t xml:space="preserve">przedłożony do odbioru w terminie umownym, a termin wykonania upłynął </w:t>
      </w:r>
      <w:r w:rsidRPr="006E2C56">
        <w:rPr>
          <w:bCs/>
          <w:sz w:val="20"/>
          <w:szCs w:val="20"/>
        </w:rPr>
        <w:t>w toku procedury odbiorowej</w:t>
      </w:r>
      <w:r w:rsidR="005446AB">
        <w:rPr>
          <w:bCs/>
          <w:sz w:val="20"/>
          <w:szCs w:val="20"/>
        </w:rPr>
        <w:t>, uznaje się, że dostawa Towaru</w:t>
      </w:r>
      <w:r w:rsidR="005446AB" w:rsidRPr="006E2C56">
        <w:rPr>
          <w:bCs/>
          <w:sz w:val="20"/>
          <w:szCs w:val="20"/>
        </w:rPr>
        <w:t xml:space="preserve"> </w:t>
      </w:r>
      <w:r w:rsidR="000106CA">
        <w:rPr>
          <w:bCs/>
          <w:sz w:val="20"/>
          <w:szCs w:val="20"/>
        </w:rPr>
        <w:t xml:space="preserve">lub Systemu AI </w:t>
      </w:r>
      <w:r w:rsidR="005446AB" w:rsidRPr="006E2C56">
        <w:rPr>
          <w:bCs/>
          <w:sz w:val="20"/>
          <w:szCs w:val="20"/>
        </w:rPr>
        <w:t>nastąpił</w:t>
      </w:r>
      <w:r w:rsidR="005446AB">
        <w:rPr>
          <w:bCs/>
          <w:sz w:val="20"/>
          <w:szCs w:val="20"/>
        </w:rPr>
        <w:t>a</w:t>
      </w:r>
      <w:r w:rsidR="005446AB" w:rsidRPr="006E2C56">
        <w:rPr>
          <w:bCs/>
          <w:sz w:val="20"/>
          <w:szCs w:val="20"/>
        </w:rPr>
        <w:t xml:space="preserve"> w terminie określonym Umową</w:t>
      </w:r>
      <w:r w:rsidR="005446AB">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000106CA">
        <w:rPr>
          <w:bCs/>
          <w:sz w:val="20"/>
          <w:szCs w:val="20"/>
        </w:rPr>
        <w:t xml:space="preserve"> lub Systemu AI</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w:t>
      </w:r>
      <w:r w:rsidR="000106CA">
        <w:rPr>
          <w:bCs/>
          <w:sz w:val="20"/>
          <w:szCs w:val="20"/>
        </w:rPr>
        <w:t xml:space="preserve">lub Systemu AI </w:t>
      </w:r>
      <w:r w:rsidRPr="006E2C56">
        <w:rPr>
          <w:bCs/>
          <w:sz w:val="20"/>
          <w:szCs w:val="20"/>
        </w:rPr>
        <w:t xml:space="preserve">do dnia faktycznego </w:t>
      </w:r>
      <w:r>
        <w:rPr>
          <w:bCs/>
          <w:sz w:val="20"/>
          <w:szCs w:val="20"/>
        </w:rPr>
        <w:t>o</w:t>
      </w:r>
      <w:r w:rsidRPr="006E2C56">
        <w:rPr>
          <w:bCs/>
          <w:sz w:val="20"/>
          <w:szCs w:val="20"/>
        </w:rPr>
        <w:t>dbioru.</w:t>
      </w:r>
      <w:bookmarkEnd w:id="22"/>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54B3E223"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FD3648">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13F7492F"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FD3648">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66F72C00"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0106CA">
        <w:rPr>
          <w:bCs/>
          <w:sz w:val="20"/>
          <w:szCs w:val="20"/>
        </w:rPr>
        <w:t xml:space="preserve">aparatu RTG typu </w:t>
      </w:r>
      <w:proofErr w:type="spellStart"/>
      <w:r w:rsidR="000106CA">
        <w:rPr>
          <w:bCs/>
          <w:sz w:val="20"/>
          <w:szCs w:val="20"/>
        </w:rPr>
        <w:t>telekomando</w:t>
      </w:r>
      <w:proofErr w:type="spellEnd"/>
      <w:r w:rsidR="000106CA">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51DB29C2"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0106CA">
        <w:rPr>
          <w:bCs/>
          <w:sz w:val="20"/>
          <w:szCs w:val="20"/>
        </w:rPr>
        <w:t>aparatu RTG</w:t>
      </w:r>
      <w:r w:rsidR="000106CA">
        <w:rPr>
          <w:rStyle w:val="Odwoanieprzypisudolnego"/>
          <w:bCs/>
          <w:sz w:val="20"/>
          <w:szCs w:val="20"/>
        </w:rPr>
        <w:t xml:space="preserve"> </w:t>
      </w:r>
      <w:r w:rsidR="001251B0">
        <w:rPr>
          <w:rStyle w:val="Odwoanieprzypisudolnego"/>
          <w:bCs/>
          <w:sz w:val="20"/>
          <w:szCs w:val="20"/>
        </w:rPr>
        <w:footnoteReference w:id="4"/>
      </w:r>
      <w:r w:rsidR="00E0742A">
        <w:rPr>
          <w:bCs/>
          <w:sz w:val="20"/>
          <w:szCs w:val="20"/>
        </w:rPr>
        <w:t>,</w:t>
      </w:r>
    </w:p>
    <w:p w14:paraId="3567F7AA" w14:textId="5446D34C" w:rsidR="009F3CAF" w:rsidRPr="00E0742A" w:rsidRDefault="009F3CAF" w:rsidP="009F3CAF">
      <w:pPr>
        <w:pStyle w:val="Akapitzlist"/>
        <w:numPr>
          <w:ilvl w:val="0"/>
          <w:numId w:val="36"/>
        </w:numPr>
        <w:autoSpaceDE w:val="0"/>
        <w:spacing w:after="0"/>
        <w:ind w:right="49"/>
        <w:rPr>
          <w:sz w:val="20"/>
          <w:szCs w:val="20"/>
        </w:rPr>
      </w:pPr>
      <w:r>
        <w:rPr>
          <w:bCs/>
          <w:sz w:val="20"/>
          <w:szCs w:val="20"/>
        </w:rPr>
        <w:t>……………. miesięcy</w:t>
      </w:r>
      <w:r w:rsidR="00E0742A">
        <w:rPr>
          <w:bCs/>
          <w:sz w:val="20"/>
          <w:szCs w:val="20"/>
        </w:rPr>
        <w:t xml:space="preserve"> w przypadku </w:t>
      </w:r>
      <w:r w:rsidR="00E56E6E">
        <w:rPr>
          <w:bCs/>
          <w:sz w:val="20"/>
          <w:szCs w:val="20"/>
        </w:rPr>
        <w:t>Systemu AI</w:t>
      </w:r>
      <w:r w:rsidR="001251B0">
        <w:rPr>
          <w:rStyle w:val="Odwoanieprzypisudolnego"/>
          <w:bCs/>
          <w:sz w:val="20"/>
          <w:szCs w:val="20"/>
        </w:rPr>
        <w:footnoteReference w:id="5"/>
      </w:r>
    </w:p>
    <w:p w14:paraId="37C1DBC2" w14:textId="6E4D129B" w:rsidR="00E0742A" w:rsidRPr="00E14C92"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w:t>
      </w:r>
      <w:r w:rsidR="00E56E6E">
        <w:rPr>
          <w:bCs/>
          <w:sz w:val="20"/>
          <w:szCs w:val="20"/>
        </w:rPr>
        <w:t xml:space="preserve">lub Systemu AI </w:t>
      </w:r>
      <w:r w:rsidR="001251B0">
        <w:rPr>
          <w:bCs/>
          <w:sz w:val="20"/>
          <w:szCs w:val="20"/>
        </w:rPr>
        <w:t xml:space="preserve">potwierdzonego protokołem </w:t>
      </w:r>
      <w:r w:rsidR="00E14C92">
        <w:rPr>
          <w:bCs/>
          <w:sz w:val="20"/>
          <w:szCs w:val="20"/>
        </w:rPr>
        <w:t xml:space="preserve">odbioru </w:t>
      </w:r>
      <w:r w:rsidR="001251B0">
        <w:rPr>
          <w:bCs/>
          <w:sz w:val="20"/>
          <w:szCs w:val="20"/>
        </w:rPr>
        <w:t>bez zastrzeżeń.</w:t>
      </w:r>
    </w:p>
    <w:p w14:paraId="55216DB4" w14:textId="77777777" w:rsidR="00E14C92" w:rsidRDefault="00E14C92" w:rsidP="00E14C92">
      <w:pPr>
        <w:autoSpaceDE w:val="0"/>
        <w:spacing w:after="0"/>
        <w:ind w:right="49"/>
        <w:rPr>
          <w:sz w:val="20"/>
          <w:szCs w:val="20"/>
        </w:rPr>
      </w:pPr>
    </w:p>
    <w:p w14:paraId="6451E770" w14:textId="033AE95B" w:rsidR="00E14C92" w:rsidRPr="002B3A3C" w:rsidRDefault="00E14C92" w:rsidP="002B3A3C">
      <w:pPr>
        <w:pStyle w:val="Akapitzlist"/>
        <w:numPr>
          <w:ilvl w:val="0"/>
          <w:numId w:val="54"/>
        </w:numPr>
        <w:autoSpaceDE w:val="0"/>
        <w:spacing w:after="0"/>
        <w:ind w:right="49"/>
        <w:rPr>
          <w:sz w:val="20"/>
          <w:szCs w:val="20"/>
        </w:rPr>
      </w:pPr>
      <w:bookmarkStart w:id="23" w:name="_Hlk210739490"/>
      <w:r>
        <w:rPr>
          <w:sz w:val="20"/>
          <w:szCs w:val="20"/>
        </w:rPr>
        <w:t>Rękojmia</w:t>
      </w:r>
    </w:p>
    <w:bookmarkEnd w:id="23"/>
    <w:p w14:paraId="041C6E83" w14:textId="77777777" w:rsidR="00E14C92" w:rsidRPr="002B3A3C" w:rsidRDefault="00E14C92" w:rsidP="002B3A3C">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w:t>
      </w:r>
      <w:r w:rsidRPr="00E0742A">
        <w:rPr>
          <w:rFonts w:cs="Times New Roman"/>
          <w:sz w:val="20"/>
          <w:szCs w:val="20"/>
        </w:rPr>
        <w:lastRenderedPageBreak/>
        <w:t xml:space="preserve">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5FDCCD0B" w:rsidR="00E0742A" w:rsidRPr="00AE5FF8" w:rsidRDefault="00AE5FF8" w:rsidP="00C116B2">
      <w:pPr>
        <w:numPr>
          <w:ilvl w:val="0"/>
          <w:numId w:val="2"/>
        </w:numPr>
        <w:autoSpaceDE w:val="0"/>
        <w:spacing w:after="0"/>
        <w:ind w:left="284" w:right="49" w:hanging="284"/>
        <w:rPr>
          <w:rFonts w:cs="Times New Roman"/>
          <w:color w:val="EE0000"/>
          <w:sz w:val="20"/>
          <w:szCs w:val="20"/>
        </w:rPr>
      </w:pPr>
      <w:r w:rsidRPr="00AE5FF8">
        <w:rPr>
          <w:rFonts w:cs="Times New Roman"/>
          <w:color w:val="EE0000"/>
          <w:sz w:val="20"/>
          <w:szCs w:val="20"/>
        </w:rPr>
        <w:t>Wykonawca nie może odmówić usunięcia wady, choćby wymagało to nadmiernych kosztów lub było bardzo utrudnione za wyjątkiem przypadków, gdy usuniecie wady przekraczałoby koszt 60% wynagrodzenia netto, przy czym w każdym takim przypadku Zamawiający zachowuje prawo do żądania wymiany towaru na wolny od wad. W szczególności Wykonawca nie może zwolnić się z odpowiedzialności wyłącznie poprzez zaproponowanie obniżenia wynagrodzenia wskutek stwierdzenia wad przedmiotu Umowy. Nie pozbawia to jednak, wskazanego w ustępach poprzedzających, uprawnienia Zamawiającego do obniżenia Wynagrodzenia wskutek stwierdzenia wad przedmiotu Umowy lub dokonywania ich usunięcia przez Wykonawcę w sposób naruszający uzasadniony interes Zamawiającego</w:t>
      </w:r>
      <w:r w:rsidR="001251B0" w:rsidRPr="00AE5FF8">
        <w:rPr>
          <w:rFonts w:cs="Times New Roman"/>
          <w:color w:val="EE0000"/>
          <w:sz w:val="20"/>
          <w:szCs w:val="20"/>
        </w:rPr>
        <w:t>.</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403A36D2" w:rsidR="001251B0" w:rsidRDefault="001251B0" w:rsidP="00C116B2">
      <w:pPr>
        <w:numPr>
          <w:ilvl w:val="0"/>
          <w:numId w:val="2"/>
        </w:numPr>
        <w:autoSpaceDE w:val="0"/>
        <w:spacing w:after="0"/>
        <w:ind w:left="284" w:right="49" w:hanging="284"/>
        <w:rPr>
          <w:rFonts w:cs="Times New Roman"/>
          <w:sz w:val="20"/>
          <w:szCs w:val="20"/>
        </w:rPr>
      </w:pPr>
      <w:bookmarkStart w:id="24" w:name="_Hlk210739552"/>
      <w:bookmarkStart w:id="25" w:name="_Hlk210744627"/>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sidR="00E14C92">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24"/>
    </w:p>
    <w:bookmarkEnd w:id="25"/>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1BF52716" w14:textId="77777777" w:rsidR="00E14C92" w:rsidRDefault="00E14C92" w:rsidP="00E14C92">
      <w:pPr>
        <w:autoSpaceDE w:val="0"/>
        <w:spacing w:after="0"/>
        <w:ind w:right="49"/>
        <w:rPr>
          <w:rFonts w:cs="Times New Roman"/>
          <w:sz w:val="20"/>
          <w:szCs w:val="20"/>
        </w:rPr>
      </w:pPr>
    </w:p>
    <w:p w14:paraId="5E91F62F" w14:textId="236361B4" w:rsidR="00E14C92" w:rsidRPr="002B3A3C" w:rsidRDefault="00E14C92" w:rsidP="002B3A3C">
      <w:pPr>
        <w:pStyle w:val="Akapitzlist"/>
        <w:numPr>
          <w:ilvl w:val="0"/>
          <w:numId w:val="54"/>
        </w:numPr>
        <w:autoSpaceDE w:val="0"/>
        <w:spacing w:after="0"/>
        <w:ind w:right="49"/>
        <w:rPr>
          <w:sz w:val="20"/>
          <w:szCs w:val="20"/>
        </w:rPr>
      </w:pPr>
      <w:bookmarkStart w:id="26" w:name="_Hlk210739592"/>
      <w:r>
        <w:rPr>
          <w:sz w:val="20"/>
          <w:szCs w:val="20"/>
        </w:rPr>
        <w:t>Gwarancja</w:t>
      </w:r>
    </w:p>
    <w:bookmarkEnd w:id="26"/>
    <w:p w14:paraId="3B96D2B0" w14:textId="77777777" w:rsidR="00E14C92" w:rsidRDefault="00E14C92" w:rsidP="002B3A3C">
      <w:pPr>
        <w:autoSpaceDE w:val="0"/>
        <w:spacing w:after="0"/>
        <w:ind w:right="49"/>
        <w:rPr>
          <w:rFonts w:cs="Times New Roman"/>
          <w:sz w:val="20"/>
          <w:szCs w:val="20"/>
        </w:rPr>
      </w:pPr>
    </w:p>
    <w:p w14:paraId="1631715B" w14:textId="6F16626B" w:rsidR="0056545E" w:rsidRDefault="0056545E" w:rsidP="004E2FBD">
      <w:pPr>
        <w:numPr>
          <w:ilvl w:val="0"/>
          <w:numId w:val="2"/>
        </w:numPr>
        <w:autoSpaceDE w:val="0"/>
        <w:spacing w:after="0"/>
        <w:ind w:left="284" w:right="49" w:hanging="284"/>
        <w:rPr>
          <w:rFonts w:cs="Times New Roman"/>
          <w:sz w:val="20"/>
          <w:szCs w:val="20"/>
        </w:rPr>
      </w:pPr>
      <w:bookmarkStart w:id="27" w:name="_Hlk210739631"/>
      <w:r w:rsidRPr="00602001">
        <w:rPr>
          <w:rFonts w:cs="Times New Roman"/>
          <w:sz w:val="20"/>
          <w:szCs w:val="20"/>
        </w:rPr>
        <w:t xml:space="preserve">Wykonawca gwarantuje, że dostarczony Towar </w:t>
      </w:r>
      <w:r w:rsidR="00E56E6E">
        <w:rPr>
          <w:rFonts w:cs="Times New Roman"/>
          <w:sz w:val="20"/>
          <w:szCs w:val="20"/>
        </w:rPr>
        <w:t xml:space="preserve">i System AI </w:t>
      </w:r>
      <w:r w:rsidRPr="00441C2F">
        <w:rPr>
          <w:rFonts w:cs="Times New Roman"/>
          <w:sz w:val="20"/>
          <w:szCs w:val="20"/>
        </w:rPr>
        <w:t>odpowiadać będzie wymaganiom określonym w SWZ.</w:t>
      </w:r>
      <w:bookmarkEnd w:id="27"/>
    </w:p>
    <w:p w14:paraId="65DAB112" w14:textId="24ED36F3" w:rsidR="0056545E" w:rsidRDefault="0056545E" w:rsidP="004E2FBD">
      <w:pPr>
        <w:numPr>
          <w:ilvl w:val="0"/>
          <w:numId w:val="2"/>
        </w:numPr>
        <w:autoSpaceDE w:val="0"/>
        <w:spacing w:after="0"/>
        <w:ind w:left="284" w:right="49" w:hanging="284"/>
        <w:rPr>
          <w:rFonts w:cs="Times New Roman"/>
          <w:sz w:val="20"/>
          <w:szCs w:val="20"/>
        </w:rPr>
      </w:pPr>
      <w:bookmarkStart w:id="28"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 xml:space="preserve">gwarantuje, że Towar </w:t>
      </w:r>
      <w:r w:rsidR="00E56E6E">
        <w:rPr>
          <w:rFonts w:cs="Times New Roman"/>
          <w:sz w:val="20"/>
          <w:szCs w:val="20"/>
        </w:rPr>
        <w:t xml:space="preserve">oraz System AI </w:t>
      </w:r>
      <w:r w:rsidRPr="00441C2F">
        <w:rPr>
          <w:rFonts w:cs="Times New Roman"/>
          <w:sz w:val="20"/>
          <w:szCs w:val="20"/>
        </w:rPr>
        <w:t>jest dobrej jakości i wolny od wad.</w:t>
      </w:r>
      <w:bookmarkEnd w:id="28"/>
    </w:p>
    <w:p w14:paraId="49814A46" w14:textId="19BDB493" w:rsidR="004E2FBD" w:rsidRDefault="004E2FBD" w:rsidP="004E2FBD">
      <w:pPr>
        <w:numPr>
          <w:ilvl w:val="0"/>
          <w:numId w:val="2"/>
        </w:numPr>
        <w:autoSpaceDE w:val="0"/>
        <w:spacing w:after="0"/>
        <w:ind w:left="284" w:right="49" w:hanging="284"/>
        <w:rPr>
          <w:rFonts w:cs="Times New Roman"/>
          <w:sz w:val="20"/>
          <w:szCs w:val="20"/>
        </w:rPr>
      </w:pPr>
      <w:bookmarkStart w:id="29"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008B7A0A">
        <w:rPr>
          <w:rFonts w:cs="Times New Roman"/>
          <w:sz w:val="20"/>
          <w:szCs w:val="20"/>
        </w:rPr>
        <w:t xml:space="preserve"> oraz Systemu AI</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sidR="00E14C92">
        <w:rPr>
          <w:rFonts w:cs="Times New Roman"/>
          <w:sz w:val="20"/>
          <w:szCs w:val="20"/>
        </w:rPr>
        <w:t>Towarów</w:t>
      </w:r>
      <w:r w:rsidR="008B7A0A">
        <w:rPr>
          <w:rFonts w:cs="Times New Roman"/>
          <w:sz w:val="20"/>
          <w:szCs w:val="20"/>
        </w:rPr>
        <w:t xml:space="preserve"> oraz Systemu AI</w:t>
      </w:r>
      <w:r w:rsidRPr="004E2FBD">
        <w:rPr>
          <w:rFonts w:cs="Times New Roman"/>
          <w:sz w:val="20"/>
          <w:szCs w:val="20"/>
        </w:rPr>
        <w:t xml:space="preserve">. W okresie gwarancji Wykonawca udzieli </w:t>
      </w:r>
      <w:r w:rsidR="00E14C92">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sidR="00D62324">
        <w:rPr>
          <w:rFonts w:cs="Times New Roman"/>
          <w:sz w:val="20"/>
          <w:szCs w:val="20"/>
        </w:rPr>
        <w:t>Towaru</w:t>
      </w:r>
      <w:r w:rsidRPr="004E2FBD">
        <w:rPr>
          <w:rFonts w:cs="Times New Roman"/>
          <w:sz w:val="20"/>
          <w:szCs w:val="20"/>
        </w:rPr>
        <w:t xml:space="preserve"> </w:t>
      </w:r>
      <w:r w:rsidR="008B7A0A">
        <w:rPr>
          <w:rFonts w:cs="Times New Roman"/>
          <w:sz w:val="20"/>
          <w:szCs w:val="20"/>
        </w:rPr>
        <w:t xml:space="preserve">lub Systemu AI </w:t>
      </w:r>
      <w:r w:rsidRPr="004E2FBD">
        <w:rPr>
          <w:rFonts w:cs="Times New Roman"/>
          <w:sz w:val="20"/>
          <w:szCs w:val="20"/>
        </w:rPr>
        <w:t>przez</w:t>
      </w:r>
      <w:r>
        <w:rPr>
          <w:rFonts w:cs="Times New Roman"/>
          <w:sz w:val="20"/>
          <w:szCs w:val="20"/>
        </w:rPr>
        <w:t xml:space="preserve"> </w:t>
      </w:r>
      <w:r w:rsidRPr="004E2FBD">
        <w:rPr>
          <w:rFonts w:cs="Times New Roman"/>
          <w:sz w:val="20"/>
          <w:szCs w:val="20"/>
        </w:rPr>
        <w:t>Zamawiającego.</w:t>
      </w:r>
      <w:bookmarkEnd w:id="29"/>
    </w:p>
    <w:p w14:paraId="0571652D" w14:textId="12468053" w:rsidR="004E2FBD" w:rsidRPr="004E2FBD" w:rsidRDefault="004E2FBD"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Pr>
          <w:rFonts w:cs="Times New Roman"/>
          <w:sz w:val="20"/>
          <w:szCs w:val="20"/>
        </w:rPr>
        <w:t xml:space="preserve"> dla </w:t>
      </w:r>
      <w:r w:rsidRPr="004E2FBD">
        <w:rPr>
          <w:bCs/>
          <w:sz w:val="20"/>
          <w:szCs w:val="20"/>
        </w:rPr>
        <w:t xml:space="preserve">przypadku </w:t>
      </w:r>
      <w:r w:rsidR="008B7A0A">
        <w:rPr>
          <w:bCs/>
          <w:sz w:val="20"/>
          <w:szCs w:val="20"/>
        </w:rPr>
        <w:t>a</w:t>
      </w:r>
      <w:r w:rsidR="008B7A0A" w:rsidRPr="008B7A0A">
        <w:rPr>
          <w:bCs/>
          <w:sz w:val="20"/>
          <w:szCs w:val="20"/>
        </w:rPr>
        <w:t>parat</w:t>
      </w:r>
      <w:r w:rsidR="008B7A0A">
        <w:rPr>
          <w:bCs/>
          <w:sz w:val="20"/>
          <w:szCs w:val="20"/>
        </w:rPr>
        <w:t>u</w:t>
      </w:r>
      <w:r w:rsidR="008B7A0A" w:rsidRPr="008B7A0A">
        <w:rPr>
          <w:bCs/>
          <w:sz w:val="20"/>
          <w:szCs w:val="20"/>
        </w:rPr>
        <w:t xml:space="preserve"> R</w:t>
      </w:r>
      <w:r w:rsidR="008B7A0A">
        <w:rPr>
          <w:bCs/>
          <w:sz w:val="20"/>
          <w:szCs w:val="20"/>
        </w:rPr>
        <w:t>TG</w:t>
      </w:r>
      <w:r w:rsidR="008B7A0A" w:rsidRPr="008B7A0A">
        <w:rPr>
          <w:bCs/>
          <w:sz w:val="20"/>
          <w:szCs w:val="20"/>
        </w:rPr>
        <w:t xml:space="preserve"> typu </w:t>
      </w:r>
      <w:proofErr w:type="spellStart"/>
      <w:r w:rsidR="008B7A0A" w:rsidRPr="008B7A0A">
        <w:rPr>
          <w:bCs/>
          <w:sz w:val="20"/>
          <w:szCs w:val="20"/>
        </w:rPr>
        <w:t>telekomando</w:t>
      </w:r>
      <w:proofErr w:type="spellEnd"/>
      <w:r w:rsidRPr="004E2FBD">
        <w:rPr>
          <w:bCs/>
          <w:sz w:val="20"/>
          <w:szCs w:val="20"/>
        </w:rPr>
        <w:t>:</w:t>
      </w:r>
    </w:p>
    <w:p w14:paraId="38D2E129" w14:textId="63D4179A" w:rsidR="004E2FBD" w:rsidRDefault="004E2FBD" w:rsidP="004E2FBD">
      <w:pPr>
        <w:pStyle w:val="Akapitzlist"/>
        <w:numPr>
          <w:ilvl w:val="0"/>
          <w:numId w:val="38"/>
        </w:numPr>
        <w:autoSpaceDE w:val="0"/>
        <w:spacing w:after="0"/>
        <w:ind w:right="49"/>
        <w:rPr>
          <w:sz w:val="20"/>
          <w:szCs w:val="20"/>
        </w:rPr>
      </w:pPr>
      <w:bookmarkStart w:id="30" w:name="_Hlk207299961"/>
      <w:r w:rsidRPr="004E2FBD">
        <w:rPr>
          <w:sz w:val="20"/>
          <w:szCs w:val="20"/>
        </w:rPr>
        <w:t xml:space="preserve">Czas reakcji na zgłoszenie usterki - do </w:t>
      </w:r>
      <w:r>
        <w:rPr>
          <w:sz w:val="20"/>
          <w:szCs w:val="20"/>
        </w:rPr>
        <w:t>………..</w:t>
      </w:r>
      <w:r w:rsidR="006221BC">
        <w:rPr>
          <w:rStyle w:val="Odwoanieprzypisudolnego"/>
          <w:sz w:val="20"/>
          <w:szCs w:val="20"/>
        </w:rPr>
        <w:footnoteReference w:id="6"/>
      </w:r>
      <w:r w:rsidRPr="004E2FBD">
        <w:rPr>
          <w:sz w:val="20"/>
          <w:szCs w:val="20"/>
        </w:rPr>
        <w:t xml:space="preserve"> godzin w dni robocze rozumiane jako dni od poniedziałku do piątku, z wyłączeniem dni ustawowo wolnych od pracy</w:t>
      </w:r>
      <w:r>
        <w:rPr>
          <w:sz w:val="20"/>
          <w:szCs w:val="20"/>
        </w:rPr>
        <w:t>,</w:t>
      </w:r>
      <w:bookmarkEnd w:id="30"/>
    </w:p>
    <w:p w14:paraId="1B17FD39" w14:textId="0D0C8E11" w:rsidR="004E2FBD" w:rsidRDefault="004E2FBD" w:rsidP="004E2FBD">
      <w:pPr>
        <w:pStyle w:val="Akapitzlist"/>
        <w:numPr>
          <w:ilvl w:val="0"/>
          <w:numId w:val="38"/>
        </w:numPr>
        <w:autoSpaceDE w:val="0"/>
        <w:spacing w:after="0"/>
        <w:ind w:right="49"/>
        <w:rPr>
          <w:sz w:val="20"/>
          <w:szCs w:val="20"/>
        </w:rPr>
      </w:pPr>
      <w:bookmarkStart w:id="31" w:name="_Hlk207299981"/>
      <w:r w:rsidRPr="004E2FBD">
        <w:rPr>
          <w:sz w:val="20"/>
          <w:szCs w:val="20"/>
        </w:rPr>
        <w:t>Czas skutecznej naprawy bez użycia części zamiennych licząc od moment</w:t>
      </w:r>
      <w:r w:rsidR="00592595">
        <w:rPr>
          <w:sz w:val="20"/>
          <w:szCs w:val="20"/>
        </w:rPr>
        <w:t>u</w:t>
      </w:r>
      <w:r w:rsidRPr="004E2FBD">
        <w:rPr>
          <w:sz w:val="20"/>
          <w:szCs w:val="20"/>
        </w:rPr>
        <w:t xml:space="preserve"> zgłoszenia awarii - ma</w:t>
      </w:r>
      <w:r w:rsidR="006221BC">
        <w:rPr>
          <w:sz w:val="20"/>
          <w:szCs w:val="20"/>
        </w:rPr>
        <w:t>ksymalnie</w:t>
      </w:r>
      <w:r w:rsidRPr="004E2FBD">
        <w:rPr>
          <w:sz w:val="20"/>
          <w:szCs w:val="20"/>
        </w:rPr>
        <w:t xml:space="preserve"> </w:t>
      </w:r>
      <w:r w:rsidR="006221BC">
        <w:rPr>
          <w:sz w:val="20"/>
          <w:szCs w:val="20"/>
        </w:rPr>
        <w:t>……………</w:t>
      </w:r>
      <w:r w:rsidR="006221BC">
        <w:rPr>
          <w:rStyle w:val="Odwoanieprzypisudolnego"/>
          <w:sz w:val="20"/>
          <w:szCs w:val="20"/>
        </w:rPr>
        <w:footnoteReference w:id="7"/>
      </w:r>
      <w:r w:rsidRPr="004E2FBD">
        <w:rPr>
          <w:sz w:val="20"/>
          <w:szCs w:val="20"/>
        </w:rPr>
        <w:t xml:space="preserve"> dni robocze rozumiane jako dni od poniedziałku do piątku, z wyłączeniem dni ustawowo wolnych od pracy</w:t>
      </w:r>
      <w:r w:rsidR="006221BC">
        <w:rPr>
          <w:sz w:val="20"/>
          <w:szCs w:val="20"/>
        </w:rPr>
        <w:t>,</w:t>
      </w:r>
      <w:bookmarkEnd w:id="31"/>
    </w:p>
    <w:p w14:paraId="7756D0BD" w14:textId="09900717" w:rsidR="006221BC" w:rsidRPr="004E2FBD" w:rsidRDefault="006221BC" w:rsidP="004E2FBD">
      <w:pPr>
        <w:pStyle w:val="Akapitzlist"/>
        <w:numPr>
          <w:ilvl w:val="0"/>
          <w:numId w:val="38"/>
        </w:numPr>
        <w:autoSpaceDE w:val="0"/>
        <w:spacing w:after="0"/>
        <w:ind w:right="49"/>
        <w:rPr>
          <w:sz w:val="20"/>
          <w:szCs w:val="20"/>
        </w:rPr>
      </w:pPr>
      <w:bookmarkStart w:id="32" w:name="_Hlk207299994"/>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lastRenderedPageBreak/>
        <w:t>……………….</w:t>
      </w:r>
      <w:r>
        <w:rPr>
          <w:rStyle w:val="Odwoanieprzypisudolnego"/>
          <w:sz w:val="20"/>
          <w:szCs w:val="20"/>
        </w:rPr>
        <w:footnoteReference w:id="8"/>
      </w:r>
      <w:r w:rsidRPr="006221BC">
        <w:rPr>
          <w:sz w:val="20"/>
          <w:szCs w:val="20"/>
        </w:rPr>
        <w:t xml:space="preserve"> dni roboczych rozumiane jako dni od poniedziałku do piątku, z wyłączeniem dni ustawowo wolnych od pracy</w:t>
      </w:r>
      <w:r>
        <w:rPr>
          <w:sz w:val="20"/>
          <w:szCs w:val="20"/>
        </w:rPr>
        <w:t>.</w:t>
      </w:r>
      <w:bookmarkEnd w:id="32"/>
    </w:p>
    <w:p w14:paraId="6521F48D" w14:textId="61F14ECB" w:rsidR="006221BC" w:rsidRDefault="008B7A0A"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Pr>
          <w:rFonts w:cs="Times New Roman"/>
          <w:sz w:val="20"/>
          <w:szCs w:val="20"/>
        </w:rPr>
        <w:t xml:space="preserve"> dla </w:t>
      </w:r>
      <w:r w:rsidRPr="004E2FBD">
        <w:rPr>
          <w:bCs/>
          <w:sz w:val="20"/>
          <w:szCs w:val="20"/>
        </w:rPr>
        <w:t xml:space="preserve">przypadku </w:t>
      </w:r>
      <w:r>
        <w:rPr>
          <w:bCs/>
          <w:sz w:val="20"/>
          <w:szCs w:val="20"/>
        </w:rPr>
        <w:t>a</w:t>
      </w:r>
      <w:r w:rsidRPr="008B7A0A">
        <w:rPr>
          <w:bCs/>
          <w:sz w:val="20"/>
          <w:szCs w:val="20"/>
        </w:rPr>
        <w:t>parat</w:t>
      </w:r>
      <w:r>
        <w:rPr>
          <w:bCs/>
          <w:sz w:val="20"/>
          <w:szCs w:val="20"/>
        </w:rPr>
        <w:t>u</w:t>
      </w:r>
      <w:r w:rsidRPr="008B7A0A">
        <w:rPr>
          <w:bCs/>
          <w:sz w:val="20"/>
          <w:szCs w:val="20"/>
        </w:rPr>
        <w:t xml:space="preserve"> R</w:t>
      </w:r>
      <w:r>
        <w:rPr>
          <w:bCs/>
          <w:sz w:val="20"/>
          <w:szCs w:val="20"/>
        </w:rPr>
        <w:t>TG</w:t>
      </w:r>
      <w:r w:rsidRPr="004E2FBD">
        <w:rPr>
          <w:bCs/>
          <w:sz w:val="20"/>
          <w:szCs w:val="20"/>
        </w:rPr>
        <w:t>:</w:t>
      </w:r>
    </w:p>
    <w:p w14:paraId="0682CADD" w14:textId="77777777" w:rsidR="008B7A0A" w:rsidRDefault="008B7A0A" w:rsidP="008B7A0A">
      <w:pPr>
        <w:pStyle w:val="Akapitzlist"/>
        <w:numPr>
          <w:ilvl w:val="0"/>
          <w:numId w:val="81"/>
        </w:numPr>
        <w:autoSpaceDE w:val="0"/>
        <w:spacing w:after="0"/>
        <w:ind w:right="49"/>
        <w:rPr>
          <w:sz w:val="20"/>
          <w:szCs w:val="20"/>
        </w:rPr>
      </w:pPr>
      <w:r w:rsidRPr="004E2FBD">
        <w:rPr>
          <w:sz w:val="20"/>
          <w:szCs w:val="20"/>
        </w:rPr>
        <w:t xml:space="preserve">Czas reakcji na zgłoszenie usterki - do </w:t>
      </w:r>
      <w:r>
        <w:rPr>
          <w:sz w:val="20"/>
          <w:szCs w:val="20"/>
        </w:rPr>
        <w:t>………..</w:t>
      </w:r>
      <w:r>
        <w:rPr>
          <w:rStyle w:val="Odwoanieprzypisudolnego"/>
          <w:sz w:val="20"/>
          <w:szCs w:val="20"/>
        </w:rPr>
        <w:footnoteReference w:id="9"/>
      </w:r>
      <w:r w:rsidRPr="004E2FBD">
        <w:rPr>
          <w:sz w:val="20"/>
          <w:szCs w:val="20"/>
        </w:rPr>
        <w:t xml:space="preserve"> godzin w dni robocze rozumiane jako dni od poniedziałku do piątku, z wyłączeniem dni ustawowo wolnych od pracy</w:t>
      </w:r>
      <w:r>
        <w:rPr>
          <w:sz w:val="20"/>
          <w:szCs w:val="20"/>
        </w:rPr>
        <w:t>,</w:t>
      </w:r>
    </w:p>
    <w:p w14:paraId="62AD3841" w14:textId="77777777" w:rsidR="008B7A0A" w:rsidRDefault="008B7A0A" w:rsidP="008B7A0A">
      <w:pPr>
        <w:pStyle w:val="Akapitzlist"/>
        <w:numPr>
          <w:ilvl w:val="0"/>
          <w:numId w:val="81"/>
        </w:numPr>
        <w:autoSpaceDE w:val="0"/>
        <w:spacing w:after="0"/>
        <w:ind w:right="49"/>
        <w:rPr>
          <w:sz w:val="20"/>
          <w:szCs w:val="20"/>
        </w:rPr>
      </w:pPr>
      <w:r w:rsidRPr="004E2FBD">
        <w:rPr>
          <w:sz w:val="20"/>
          <w:szCs w:val="20"/>
        </w:rPr>
        <w:t>Czas skutecznej naprawy bez użycia części zamiennych licząc od moment</w:t>
      </w:r>
      <w:r>
        <w:rPr>
          <w:sz w:val="20"/>
          <w:szCs w:val="20"/>
        </w:rPr>
        <w:t>u</w:t>
      </w:r>
      <w:r w:rsidRPr="004E2FBD">
        <w:rPr>
          <w:sz w:val="20"/>
          <w:szCs w:val="20"/>
        </w:rPr>
        <w:t xml:space="preserve"> zgłoszenia awarii - ma</w:t>
      </w:r>
      <w:r>
        <w:rPr>
          <w:sz w:val="20"/>
          <w:szCs w:val="20"/>
        </w:rPr>
        <w:t>ksymalnie</w:t>
      </w:r>
      <w:r w:rsidRPr="004E2FBD">
        <w:rPr>
          <w:sz w:val="20"/>
          <w:szCs w:val="20"/>
        </w:rPr>
        <w:t xml:space="preserve"> </w:t>
      </w:r>
      <w:r>
        <w:rPr>
          <w:sz w:val="20"/>
          <w:szCs w:val="20"/>
        </w:rPr>
        <w:t>……………</w:t>
      </w:r>
      <w:r>
        <w:rPr>
          <w:rStyle w:val="Odwoanieprzypisudolnego"/>
          <w:sz w:val="20"/>
          <w:szCs w:val="20"/>
        </w:rPr>
        <w:footnoteReference w:id="10"/>
      </w:r>
      <w:r w:rsidRPr="004E2FBD">
        <w:rPr>
          <w:sz w:val="20"/>
          <w:szCs w:val="20"/>
        </w:rPr>
        <w:t xml:space="preserve"> dni robocze rozumiane jako dni od poniedziałku do piątku, z wyłączeniem dni ustawowo wolnych od pracy</w:t>
      </w:r>
      <w:r>
        <w:rPr>
          <w:sz w:val="20"/>
          <w:szCs w:val="20"/>
        </w:rPr>
        <w:t>,</w:t>
      </w:r>
    </w:p>
    <w:p w14:paraId="2A5409C1" w14:textId="77777777" w:rsidR="008B7A0A" w:rsidRPr="004E2FBD" w:rsidRDefault="008B7A0A" w:rsidP="008B7A0A">
      <w:pPr>
        <w:pStyle w:val="Akapitzlist"/>
        <w:numPr>
          <w:ilvl w:val="0"/>
          <w:numId w:val="81"/>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w:t>
      </w:r>
      <w:r>
        <w:rPr>
          <w:rStyle w:val="Odwoanieprzypisudolnego"/>
          <w:sz w:val="20"/>
          <w:szCs w:val="20"/>
        </w:rPr>
        <w:footnoteReference w:id="11"/>
      </w:r>
      <w:r w:rsidRPr="006221BC">
        <w:rPr>
          <w:sz w:val="20"/>
          <w:szCs w:val="20"/>
        </w:rPr>
        <w:t xml:space="preserve"> dni roboczych rozumiane jako dni od poniedziałku do piątku, z wyłączeniem dni ustawowo wolnych od pracy</w:t>
      </w:r>
      <w:r>
        <w:rPr>
          <w:sz w:val="20"/>
          <w:szCs w:val="20"/>
        </w:rPr>
        <w:t>.</w:t>
      </w:r>
    </w:p>
    <w:p w14:paraId="12F114AD" w14:textId="7E5958B1" w:rsidR="00D62324" w:rsidRDefault="00D62324" w:rsidP="006221BC">
      <w:pPr>
        <w:numPr>
          <w:ilvl w:val="0"/>
          <w:numId w:val="2"/>
        </w:numPr>
        <w:autoSpaceDE w:val="0"/>
        <w:spacing w:after="0"/>
        <w:ind w:left="284" w:right="49" w:hanging="284"/>
        <w:rPr>
          <w:rFonts w:cs="Times New Roman"/>
          <w:sz w:val="20"/>
          <w:szCs w:val="20"/>
        </w:rPr>
      </w:pPr>
      <w:r>
        <w:rPr>
          <w:rFonts w:cs="Times New Roman"/>
          <w:sz w:val="20"/>
          <w:szCs w:val="20"/>
        </w:rPr>
        <w:t>Wykonawca gwarantuje</w:t>
      </w:r>
      <w:r w:rsidR="001513D6">
        <w:rPr>
          <w:rFonts w:cs="Times New Roman"/>
          <w:sz w:val="20"/>
          <w:szCs w:val="20"/>
        </w:rPr>
        <w:t xml:space="preserve"> w przypadku </w:t>
      </w:r>
      <w:r w:rsidR="00F25BA8">
        <w:rPr>
          <w:rFonts w:cs="Times New Roman"/>
          <w:sz w:val="20"/>
          <w:szCs w:val="20"/>
        </w:rPr>
        <w:t>Systemu AI</w:t>
      </w:r>
      <w:r w:rsidR="00E90425">
        <w:rPr>
          <w:rFonts w:cs="Times New Roman"/>
          <w:sz w:val="20"/>
          <w:szCs w:val="20"/>
        </w:rPr>
        <w:t>:</w:t>
      </w:r>
    </w:p>
    <w:p w14:paraId="28025219" w14:textId="66E0BC05" w:rsidR="00F25BA8" w:rsidRDefault="00F25BA8" w:rsidP="001513D6">
      <w:pPr>
        <w:pStyle w:val="Akapitzlist"/>
        <w:numPr>
          <w:ilvl w:val="0"/>
          <w:numId w:val="55"/>
        </w:numPr>
        <w:autoSpaceDE w:val="0"/>
        <w:spacing w:after="0"/>
        <w:ind w:right="49"/>
        <w:rPr>
          <w:sz w:val="20"/>
          <w:szCs w:val="20"/>
        </w:rPr>
      </w:pPr>
      <w:r w:rsidRPr="00F25BA8">
        <w:rPr>
          <w:sz w:val="20"/>
          <w:szCs w:val="20"/>
        </w:rPr>
        <w:t>zapewni</w:t>
      </w:r>
      <w:r>
        <w:rPr>
          <w:sz w:val="20"/>
          <w:szCs w:val="20"/>
        </w:rPr>
        <w:t>enie</w:t>
      </w:r>
      <w:r w:rsidRPr="00F25BA8">
        <w:rPr>
          <w:sz w:val="20"/>
          <w:szCs w:val="20"/>
        </w:rPr>
        <w:t xml:space="preserve"> wsparci</w:t>
      </w:r>
      <w:r>
        <w:rPr>
          <w:sz w:val="20"/>
          <w:szCs w:val="20"/>
        </w:rPr>
        <w:t>a</w:t>
      </w:r>
      <w:r w:rsidRPr="00F25BA8">
        <w:rPr>
          <w:sz w:val="20"/>
          <w:szCs w:val="20"/>
        </w:rPr>
        <w:t xml:space="preserve"> techniczne</w:t>
      </w:r>
      <w:r>
        <w:rPr>
          <w:sz w:val="20"/>
          <w:szCs w:val="20"/>
        </w:rPr>
        <w:t>go</w:t>
      </w:r>
      <w:r w:rsidRPr="00F25BA8">
        <w:rPr>
          <w:sz w:val="20"/>
          <w:szCs w:val="20"/>
        </w:rPr>
        <w:t xml:space="preserve"> </w:t>
      </w:r>
      <w:r>
        <w:rPr>
          <w:sz w:val="20"/>
          <w:szCs w:val="20"/>
        </w:rPr>
        <w:t>Zamawiającego</w:t>
      </w:r>
      <w:r w:rsidRPr="00F25BA8">
        <w:rPr>
          <w:sz w:val="20"/>
          <w:szCs w:val="20"/>
        </w:rPr>
        <w:t xml:space="preserve"> w trybie 24/7/365</w:t>
      </w:r>
      <w:r>
        <w:rPr>
          <w:sz w:val="20"/>
          <w:szCs w:val="20"/>
        </w:rPr>
        <w:t>,</w:t>
      </w:r>
    </w:p>
    <w:p w14:paraId="6CE90336" w14:textId="691B1755" w:rsidR="00F25BA8" w:rsidRDefault="00F25BA8" w:rsidP="001513D6">
      <w:pPr>
        <w:pStyle w:val="Akapitzlist"/>
        <w:numPr>
          <w:ilvl w:val="0"/>
          <w:numId w:val="55"/>
        </w:numPr>
        <w:autoSpaceDE w:val="0"/>
        <w:spacing w:after="0"/>
        <w:ind w:right="49"/>
        <w:rPr>
          <w:sz w:val="20"/>
          <w:szCs w:val="20"/>
        </w:rPr>
      </w:pPr>
      <w:r w:rsidRPr="00F25BA8">
        <w:rPr>
          <w:sz w:val="20"/>
          <w:szCs w:val="20"/>
        </w:rPr>
        <w:t>zapewni</w:t>
      </w:r>
      <w:r>
        <w:rPr>
          <w:sz w:val="20"/>
          <w:szCs w:val="20"/>
        </w:rPr>
        <w:t>enie</w:t>
      </w:r>
      <w:r w:rsidRPr="00F25BA8">
        <w:rPr>
          <w:sz w:val="20"/>
          <w:szCs w:val="20"/>
        </w:rPr>
        <w:t xml:space="preserve"> dedykowany kanał obsługi zgłoszeń </w:t>
      </w:r>
      <w:r>
        <w:rPr>
          <w:sz w:val="20"/>
          <w:szCs w:val="20"/>
        </w:rPr>
        <w:t>Zamawiającego,</w:t>
      </w:r>
    </w:p>
    <w:p w14:paraId="741C7648" w14:textId="5F911548" w:rsidR="00F25BA8" w:rsidRDefault="00F25BA8" w:rsidP="001513D6">
      <w:pPr>
        <w:pStyle w:val="Akapitzlist"/>
        <w:numPr>
          <w:ilvl w:val="0"/>
          <w:numId w:val="55"/>
        </w:numPr>
        <w:autoSpaceDE w:val="0"/>
        <w:spacing w:after="0"/>
        <w:ind w:right="49"/>
        <w:rPr>
          <w:sz w:val="20"/>
          <w:szCs w:val="20"/>
        </w:rPr>
      </w:pPr>
      <w:r>
        <w:rPr>
          <w:sz w:val="20"/>
          <w:szCs w:val="20"/>
        </w:rPr>
        <w:t xml:space="preserve">czas reakcji </w:t>
      </w:r>
      <w:r w:rsidRPr="00F25BA8">
        <w:rPr>
          <w:sz w:val="20"/>
          <w:szCs w:val="20"/>
        </w:rPr>
        <w:t xml:space="preserve">na zgłoszenie usterki i przypisania </w:t>
      </w:r>
      <w:r>
        <w:rPr>
          <w:sz w:val="20"/>
          <w:szCs w:val="20"/>
        </w:rPr>
        <w:t xml:space="preserve">jej </w:t>
      </w:r>
      <w:r w:rsidRPr="00F25BA8">
        <w:rPr>
          <w:sz w:val="20"/>
          <w:szCs w:val="20"/>
        </w:rPr>
        <w:t>priorytetu zgłoszeniu wynosi 15 minut</w:t>
      </w:r>
      <w:r>
        <w:rPr>
          <w:sz w:val="20"/>
          <w:szCs w:val="20"/>
        </w:rPr>
        <w:t xml:space="preserve"> od momentu dokonania zgłoszenia przez Zamawiającego,</w:t>
      </w:r>
    </w:p>
    <w:p w14:paraId="47D8601E" w14:textId="6D27D5F2" w:rsidR="00F25BA8" w:rsidRDefault="00F25BA8" w:rsidP="001513D6">
      <w:pPr>
        <w:pStyle w:val="Akapitzlist"/>
        <w:numPr>
          <w:ilvl w:val="0"/>
          <w:numId w:val="55"/>
        </w:numPr>
        <w:autoSpaceDE w:val="0"/>
        <w:spacing w:after="0"/>
        <w:ind w:right="49"/>
        <w:rPr>
          <w:sz w:val="20"/>
          <w:szCs w:val="20"/>
        </w:rPr>
      </w:pPr>
      <w:r>
        <w:rPr>
          <w:sz w:val="20"/>
          <w:szCs w:val="20"/>
        </w:rPr>
        <w:t>czas naprawy usterki liczony od jej zgłoszenia i uzależniony od nadanego priorytetu:</w:t>
      </w:r>
    </w:p>
    <w:p w14:paraId="535144C0" w14:textId="5A9C13B0" w:rsidR="00F25BA8" w:rsidRDefault="0036627A" w:rsidP="0036627A">
      <w:pPr>
        <w:pStyle w:val="Akapitzlist"/>
        <w:numPr>
          <w:ilvl w:val="0"/>
          <w:numId w:val="82"/>
        </w:numPr>
        <w:autoSpaceDE w:val="0"/>
        <w:spacing w:after="0"/>
        <w:ind w:right="49"/>
        <w:rPr>
          <w:sz w:val="20"/>
          <w:szCs w:val="20"/>
        </w:rPr>
      </w:pPr>
      <w:r w:rsidRPr="0036627A">
        <w:rPr>
          <w:sz w:val="20"/>
          <w:szCs w:val="20"/>
        </w:rPr>
        <w:t xml:space="preserve">Priorytet P1 (tryb krytyczny): </w:t>
      </w:r>
      <w:r>
        <w:rPr>
          <w:sz w:val="20"/>
          <w:szCs w:val="20"/>
        </w:rPr>
        <w:t>mniej niż</w:t>
      </w:r>
      <w:r w:rsidRPr="0036627A">
        <w:rPr>
          <w:sz w:val="20"/>
          <w:szCs w:val="20"/>
        </w:rPr>
        <w:t xml:space="preserve"> 6 godzin</w:t>
      </w:r>
    </w:p>
    <w:p w14:paraId="12C35B42" w14:textId="5AE9827E" w:rsidR="0036627A" w:rsidRDefault="0036627A" w:rsidP="0036627A">
      <w:pPr>
        <w:pStyle w:val="Akapitzlist"/>
        <w:numPr>
          <w:ilvl w:val="0"/>
          <w:numId w:val="82"/>
        </w:numPr>
        <w:autoSpaceDE w:val="0"/>
        <w:spacing w:after="0"/>
        <w:ind w:right="49"/>
        <w:rPr>
          <w:sz w:val="20"/>
          <w:szCs w:val="20"/>
        </w:rPr>
      </w:pPr>
      <w:r w:rsidRPr="0036627A">
        <w:rPr>
          <w:sz w:val="20"/>
          <w:szCs w:val="20"/>
        </w:rPr>
        <w:t>Priorytet P2 (tryb pilny):</w:t>
      </w:r>
      <w:r>
        <w:rPr>
          <w:sz w:val="20"/>
          <w:szCs w:val="20"/>
        </w:rPr>
        <w:t xml:space="preserve"> mniej niż</w:t>
      </w:r>
      <w:r w:rsidRPr="0036627A">
        <w:rPr>
          <w:sz w:val="20"/>
          <w:szCs w:val="20"/>
        </w:rPr>
        <w:t xml:space="preserve"> 36 godziny</w:t>
      </w:r>
    </w:p>
    <w:p w14:paraId="0F947E00" w14:textId="75BB80BE" w:rsidR="0036627A" w:rsidRDefault="0036627A" w:rsidP="0036627A">
      <w:pPr>
        <w:pStyle w:val="Akapitzlist"/>
        <w:numPr>
          <w:ilvl w:val="0"/>
          <w:numId w:val="82"/>
        </w:numPr>
        <w:autoSpaceDE w:val="0"/>
        <w:spacing w:after="0"/>
        <w:ind w:right="49"/>
        <w:rPr>
          <w:sz w:val="20"/>
          <w:szCs w:val="20"/>
        </w:rPr>
      </w:pPr>
      <w:r w:rsidRPr="0036627A">
        <w:rPr>
          <w:sz w:val="20"/>
          <w:szCs w:val="20"/>
        </w:rPr>
        <w:t xml:space="preserve">Priorytet P3 (tryb planowy):  </w:t>
      </w:r>
      <w:r>
        <w:rPr>
          <w:sz w:val="20"/>
          <w:szCs w:val="20"/>
        </w:rPr>
        <w:t>mniej niż 120</w:t>
      </w:r>
      <w:r w:rsidRPr="0036627A">
        <w:rPr>
          <w:sz w:val="20"/>
          <w:szCs w:val="20"/>
        </w:rPr>
        <w:t xml:space="preserve"> godzin</w:t>
      </w:r>
    </w:p>
    <w:p w14:paraId="23058924" w14:textId="267B5058" w:rsidR="0036627A" w:rsidRDefault="0036627A" w:rsidP="0036627A">
      <w:pPr>
        <w:pStyle w:val="Akapitzlist"/>
        <w:numPr>
          <w:ilvl w:val="0"/>
          <w:numId w:val="82"/>
        </w:numPr>
        <w:autoSpaceDE w:val="0"/>
        <w:spacing w:after="0"/>
        <w:ind w:right="49"/>
        <w:rPr>
          <w:sz w:val="20"/>
          <w:szCs w:val="20"/>
        </w:rPr>
      </w:pPr>
      <w:r w:rsidRPr="0036627A">
        <w:rPr>
          <w:sz w:val="20"/>
          <w:szCs w:val="20"/>
        </w:rPr>
        <w:t xml:space="preserve">Priorytet P4 (tryb zgłoszenia do dostawcy trzeciego):  </w:t>
      </w:r>
      <w:r>
        <w:rPr>
          <w:sz w:val="20"/>
          <w:szCs w:val="20"/>
        </w:rPr>
        <w:t xml:space="preserve">mniej niż </w:t>
      </w:r>
      <w:r w:rsidRPr="0036627A">
        <w:rPr>
          <w:sz w:val="20"/>
          <w:szCs w:val="20"/>
        </w:rPr>
        <w:t>30 dni</w:t>
      </w:r>
      <w:r>
        <w:rPr>
          <w:sz w:val="20"/>
          <w:szCs w:val="20"/>
        </w:rPr>
        <w:t>,</w:t>
      </w:r>
    </w:p>
    <w:p w14:paraId="353B253D" w14:textId="5059693B" w:rsidR="0036627A" w:rsidRDefault="0036627A" w:rsidP="0036627A">
      <w:pPr>
        <w:autoSpaceDE w:val="0"/>
        <w:spacing w:after="0"/>
        <w:ind w:left="644" w:right="49"/>
        <w:rPr>
          <w:sz w:val="20"/>
          <w:szCs w:val="20"/>
        </w:rPr>
      </w:pPr>
      <w:r>
        <w:rPr>
          <w:sz w:val="20"/>
          <w:szCs w:val="20"/>
        </w:rPr>
        <w:t>- przy czym:</w:t>
      </w:r>
    </w:p>
    <w:p w14:paraId="3FA2A559" w14:textId="11BD5E36" w:rsidR="0036627A" w:rsidRDefault="0036627A" w:rsidP="0036627A">
      <w:pPr>
        <w:pStyle w:val="Akapitzlist"/>
        <w:numPr>
          <w:ilvl w:val="0"/>
          <w:numId w:val="83"/>
        </w:numPr>
        <w:autoSpaceDE w:val="0"/>
        <w:spacing w:after="0"/>
        <w:ind w:right="49"/>
        <w:rPr>
          <w:sz w:val="20"/>
          <w:szCs w:val="20"/>
        </w:rPr>
      </w:pPr>
      <w:r>
        <w:rPr>
          <w:sz w:val="20"/>
          <w:szCs w:val="20"/>
        </w:rPr>
        <w:t>u</w:t>
      </w:r>
      <w:r w:rsidRPr="0036627A">
        <w:rPr>
          <w:sz w:val="20"/>
          <w:szCs w:val="20"/>
        </w:rPr>
        <w:t>sterka otrzymuje priorytet P1 (krytyczny), jeśli dla zleceń pacjentów w stanie zagrożenia życia dotyczy następujących krytycznych funkcjonalności i nie istnieje w Systemie rozwiązanie zastępcze:</w:t>
      </w:r>
    </w:p>
    <w:p w14:paraId="78696009" w14:textId="0162651D" w:rsidR="0036627A" w:rsidRDefault="0036627A" w:rsidP="0036627A">
      <w:pPr>
        <w:pStyle w:val="Akapitzlist"/>
        <w:numPr>
          <w:ilvl w:val="0"/>
          <w:numId w:val="84"/>
        </w:numPr>
        <w:autoSpaceDE w:val="0"/>
        <w:spacing w:after="0"/>
        <w:ind w:right="49"/>
        <w:rPr>
          <w:sz w:val="20"/>
          <w:szCs w:val="20"/>
        </w:rPr>
      </w:pPr>
      <w:r w:rsidRPr="0036627A">
        <w:rPr>
          <w:sz w:val="20"/>
          <w:szCs w:val="20"/>
        </w:rPr>
        <w:t>Logowanie użytkownika do Systemu,</w:t>
      </w:r>
    </w:p>
    <w:p w14:paraId="5F7843ED" w14:textId="1D890390" w:rsidR="0036627A" w:rsidRDefault="0036627A" w:rsidP="0036627A">
      <w:pPr>
        <w:pStyle w:val="Akapitzlist"/>
        <w:numPr>
          <w:ilvl w:val="0"/>
          <w:numId w:val="84"/>
        </w:numPr>
        <w:autoSpaceDE w:val="0"/>
        <w:spacing w:after="0"/>
        <w:ind w:right="49"/>
        <w:rPr>
          <w:sz w:val="20"/>
          <w:szCs w:val="20"/>
        </w:rPr>
      </w:pPr>
      <w:r w:rsidRPr="0036627A">
        <w:rPr>
          <w:sz w:val="20"/>
          <w:szCs w:val="20"/>
        </w:rPr>
        <w:t>Przyjęcie danych obrazowych do Systemu,</w:t>
      </w:r>
    </w:p>
    <w:p w14:paraId="3DD2F991" w14:textId="68579827" w:rsidR="0036627A" w:rsidRDefault="0036627A" w:rsidP="0036627A">
      <w:pPr>
        <w:pStyle w:val="Akapitzlist"/>
        <w:numPr>
          <w:ilvl w:val="0"/>
          <w:numId w:val="84"/>
        </w:numPr>
        <w:autoSpaceDE w:val="0"/>
        <w:spacing w:after="0"/>
        <w:ind w:right="49"/>
        <w:rPr>
          <w:sz w:val="20"/>
          <w:szCs w:val="20"/>
        </w:rPr>
      </w:pPr>
      <w:r w:rsidRPr="0036627A">
        <w:rPr>
          <w:sz w:val="20"/>
          <w:szCs w:val="20"/>
        </w:rPr>
        <w:t xml:space="preserve">Wykonanie podstawowego opisu </w:t>
      </w:r>
      <w:r>
        <w:rPr>
          <w:sz w:val="20"/>
          <w:szCs w:val="20"/>
        </w:rPr>
        <w:t>okazuje się niemożliwe</w:t>
      </w:r>
      <w:r w:rsidRPr="0036627A">
        <w:rPr>
          <w:sz w:val="20"/>
          <w:szCs w:val="20"/>
        </w:rPr>
        <w:t>.</w:t>
      </w:r>
    </w:p>
    <w:p w14:paraId="64E38241" w14:textId="0A3D5B4E" w:rsidR="0036627A" w:rsidRDefault="0036627A" w:rsidP="0036627A">
      <w:pPr>
        <w:pStyle w:val="Akapitzlist"/>
        <w:numPr>
          <w:ilvl w:val="0"/>
          <w:numId w:val="83"/>
        </w:numPr>
        <w:autoSpaceDE w:val="0"/>
        <w:spacing w:after="0"/>
        <w:ind w:right="49"/>
        <w:rPr>
          <w:sz w:val="20"/>
          <w:szCs w:val="20"/>
        </w:rPr>
      </w:pPr>
      <w:r w:rsidRPr="0036627A">
        <w:rPr>
          <w:sz w:val="20"/>
          <w:szCs w:val="20"/>
        </w:rPr>
        <w:t xml:space="preserve">Usterka otrzymuje priorytet P2 (pilny), jeśli dotyczy funkcjonalności wskazanych w </w:t>
      </w:r>
      <w:proofErr w:type="spellStart"/>
      <w:r>
        <w:rPr>
          <w:sz w:val="20"/>
          <w:szCs w:val="20"/>
        </w:rPr>
        <w:t>tiret</w:t>
      </w:r>
      <w:proofErr w:type="spellEnd"/>
      <w:r>
        <w:rPr>
          <w:sz w:val="20"/>
          <w:szCs w:val="20"/>
        </w:rPr>
        <w:t xml:space="preserve"> powyżej</w:t>
      </w:r>
      <w:r w:rsidRPr="0036627A">
        <w:rPr>
          <w:sz w:val="20"/>
          <w:szCs w:val="20"/>
        </w:rPr>
        <w:t xml:space="preserve"> i jednocześnie istnieje w Systemie rozwiązanie zastępcze</w:t>
      </w:r>
      <w:r>
        <w:rPr>
          <w:sz w:val="20"/>
          <w:szCs w:val="20"/>
        </w:rPr>
        <w:t>,</w:t>
      </w:r>
    </w:p>
    <w:p w14:paraId="4D886210" w14:textId="29F37397" w:rsidR="0036627A" w:rsidRDefault="0036627A" w:rsidP="0036627A">
      <w:pPr>
        <w:pStyle w:val="Akapitzlist"/>
        <w:numPr>
          <w:ilvl w:val="0"/>
          <w:numId w:val="83"/>
        </w:numPr>
        <w:autoSpaceDE w:val="0"/>
        <w:spacing w:after="0"/>
        <w:ind w:right="49"/>
        <w:rPr>
          <w:sz w:val="20"/>
          <w:szCs w:val="20"/>
        </w:rPr>
      </w:pPr>
      <w:r w:rsidRPr="0036627A">
        <w:rPr>
          <w:sz w:val="20"/>
          <w:szCs w:val="20"/>
        </w:rPr>
        <w:t>Usterka otrzymuje priorytet P3 (planowy) w pozostałych przypadkach dotyczących funkcjonalności Systemu</w:t>
      </w:r>
      <w:r>
        <w:rPr>
          <w:sz w:val="20"/>
          <w:szCs w:val="20"/>
        </w:rPr>
        <w:t xml:space="preserve"> AI</w:t>
      </w:r>
      <w:r w:rsidRPr="0036627A">
        <w:rPr>
          <w:sz w:val="20"/>
          <w:szCs w:val="20"/>
        </w:rPr>
        <w:t xml:space="preserve"> dostarczanych przez Wykonawcę (nie dotyczy zintegrowanych usług i funkcjonalności dodatkowych dostarczanych przez podmioty trzecie np. algorytmy AI, usługi wysyłania SMS)</w:t>
      </w:r>
      <w:r>
        <w:rPr>
          <w:sz w:val="20"/>
          <w:szCs w:val="20"/>
        </w:rPr>
        <w:t>,</w:t>
      </w:r>
    </w:p>
    <w:p w14:paraId="2EDAD8E5" w14:textId="5C37353A" w:rsidR="0036627A" w:rsidRPr="0036627A" w:rsidRDefault="0036627A" w:rsidP="0036627A">
      <w:pPr>
        <w:pStyle w:val="Akapitzlist"/>
        <w:numPr>
          <w:ilvl w:val="0"/>
          <w:numId w:val="83"/>
        </w:numPr>
        <w:autoSpaceDE w:val="0"/>
        <w:spacing w:after="0"/>
        <w:ind w:right="49"/>
        <w:rPr>
          <w:sz w:val="20"/>
          <w:szCs w:val="20"/>
        </w:rPr>
      </w:pPr>
      <w:r w:rsidRPr="0036627A">
        <w:rPr>
          <w:sz w:val="20"/>
          <w:szCs w:val="20"/>
        </w:rPr>
        <w:t>Usterka otrzymuje priorytet P4 w pozostałych przypadkach dotyczących funkcjonalności dostarczanych przez podmioty trzecie, w tym w szczególności zintegrowanych systemów bądź oprogramowania firm trzecich takich jak przeglądarki obrazów DICOM i algorytmy AI.</w:t>
      </w:r>
    </w:p>
    <w:p w14:paraId="6AFC11CE" w14:textId="08F1A97C" w:rsidR="0036627A" w:rsidRDefault="005B5305" w:rsidP="001513D6">
      <w:pPr>
        <w:pStyle w:val="Akapitzlist"/>
        <w:numPr>
          <w:ilvl w:val="0"/>
          <w:numId w:val="55"/>
        </w:numPr>
        <w:autoSpaceDE w:val="0"/>
        <w:spacing w:after="0"/>
        <w:ind w:right="49"/>
        <w:rPr>
          <w:sz w:val="20"/>
          <w:szCs w:val="20"/>
        </w:rPr>
      </w:pPr>
      <w:r>
        <w:rPr>
          <w:sz w:val="20"/>
          <w:szCs w:val="20"/>
        </w:rPr>
        <w:t xml:space="preserve">w przypadku </w:t>
      </w:r>
      <w:r w:rsidR="0036627A" w:rsidRPr="0036627A">
        <w:rPr>
          <w:sz w:val="20"/>
          <w:szCs w:val="20"/>
        </w:rPr>
        <w:t xml:space="preserve">wystąpienia usterki Systemu, skutkującej utratą danych, Wykonawca gwarantuje, że okres, za który zostały utracone dane (RPO, </w:t>
      </w:r>
      <w:proofErr w:type="spellStart"/>
      <w:r w:rsidR="0036627A" w:rsidRPr="0036627A">
        <w:rPr>
          <w:sz w:val="20"/>
          <w:szCs w:val="20"/>
        </w:rPr>
        <w:t>Recovery</w:t>
      </w:r>
      <w:proofErr w:type="spellEnd"/>
      <w:r w:rsidR="0036627A" w:rsidRPr="0036627A">
        <w:rPr>
          <w:sz w:val="20"/>
          <w:szCs w:val="20"/>
        </w:rPr>
        <w:t xml:space="preserve"> Point </w:t>
      </w:r>
      <w:proofErr w:type="spellStart"/>
      <w:r w:rsidR="0036627A" w:rsidRPr="0036627A">
        <w:rPr>
          <w:sz w:val="20"/>
          <w:szCs w:val="20"/>
        </w:rPr>
        <w:t>Objective</w:t>
      </w:r>
      <w:proofErr w:type="spellEnd"/>
      <w:r w:rsidR="0036627A" w:rsidRPr="0036627A">
        <w:rPr>
          <w:sz w:val="20"/>
          <w:szCs w:val="20"/>
        </w:rPr>
        <w:t>) nie będzie dłuższy niż 30 minut.</w:t>
      </w:r>
    </w:p>
    <w:p w14:paraId="7EC9E40E" w14:textId="6ADF3F9C" w:rsidR="00124FC9" w:rsidRPr="00BC1B51" w:rsidRDefault="00C63FE7" w:rsidP="00BC1B51">
      <w:pPr>
        <w:numPr>
          <w:ilvl w:val="0"/>
          <w:numId w:val="2"/>
        </w:numPr>
        <w:autoSpaceDE w:val="0"/>
        <w:spacing w:after="0"/>
        <w:ind w:left="284" w:right="49" w:hanging="284"/>
        <w:rPr>
          <w:rFonts w:cs="Times New Roman"/>
          <w:sz w:val="20"/>
          <w:szCs w:val="20"/>
        </w:rPr>
      </w:pPr>
      <w:r>
        <w:rPr>
          <w:rFonts w:cs="Times New Roman"/>
          <w:sz w:val="20"/>
          <w:szCs w:val="20"/>
        </w:rPr>
        <w:t xml:space="preserve">Ponadto w </w:t>
      </w:r>
      <w:r w:rsidR="005B5305">
        <w:rPr>
          <w:rFonts w:cs="Times New Roman"/>
          <w:sz w:val="20"/>
          <w:szCs w:val="20"/>
        </w:rPr>
        <w:t>całym okresie gwarancji</w:t>
      </w:r>
      <w:r>
        <w:rPr>
          <w:rFonts w:cs="Times New Roman"/>
          <w:sz w:val="20"/>
          <w:szCs w:val="20"/>
        </w:rPr>
        <w:t xml:space="preserve"> Wykonawca zapewni</w:t>
      </w:r>
      <w:r w:rsidR="00BC1B51">
        <w:rPr>
          <w:rFonts w:cs="Times New Roman"/>
          <w:sz w:val="20"/>
          <w:szCs w:val="20"/>
        </w:rPr>
        <w:t xml:space="preserve"> c</w:t>
      </w:r>
      <w:r w:rsidR="005B5305" w:rsidRPr="00BC1B51">
        <w:rPr>
          <w:sz w:val="20"/>
          <w:szCs w:val="20"/>
        </w:rPr>
        <w:t>iągłość działania Systemu AI na poziomie dostępności wynoszącej nie mniej niż 99%, przy czym dostępność ustala się w skali miesiąca kalendarzowego, jak wyrażony procentowo stosunek liczby minut w ciągu miesiąca kiedy System AI nie znajdował się w stanie usterki o priorytecie P1 lub też nie był wyłączony celem prowadzenia prac serwisowych</w:t>
      </w:r>
      <w:r w:rsidR="00BC1B51" w:rsidRPr="00BC1B51">
        <w:rPr>
          <w:sz w:val="20"/>
          <w:szCs w:val="20"/>
        </w:rPr>
        <w:t>, do całkowitej ilości minut przypadających w tym miesiącu.</w:t>
      </w:r>
    </w:p>
    <w:p w14:paraId="6C152E45" w14:textId="33F9C469" w:rsidR="00C64B6B" w:rsidRDefault="00C64B6B" w:rsidP="006221BC">
      <w:pPr>
        <w:numPr>
          <w:ilvl w:val="0"/>
          <w:numId w:val="2"/>
        </w:numPr>
        <w:autoSpaceDE w:val="0"/>
        <w:spacing w:after="0"/>
        <w:ind w:left="284" w:right="49" w:hanging="284"/>
        <w:rPr>
          <w:rFonts w:cs="Times New Roman"/>
          <w:sz w:val="20"/>
          <w:szCs w:val="20"/>
        </w:rPr>
      </w:pPr>
      <w:r>
        <w:rPr>
          <w:rFonts w:cs="Times New Roman"/>
          <w:sz w:val="20"/>
          <w:szCs w:val="20"/>
        </w:rPr>
        <w:lastRenderedPageBreak/>
        <w:t>Zamawiający dopuszcza realizowanie czynności gwarancyjnych określonych w ust. 1</w:t>
      </w:r>
      <w:r w:rsidR="005A4C10">
        <w:rPr>
          <w:rFonts w:cs="Times New Roman"/>
          <w:sz w:val="20"/>
          <w:szCs w:val="20"/>
        </w:rPr>
        <w:t>4</w:t>
      </w:r>
      <w:r>
        <w:rPr>
          <w:rFonts w:cs="Times New Roman"/>
          <w:sz w:val="20"/>
          <w:szCs w:val="20"/>
        </w:rPr>
        <w:t xml:space="preserve"> </w:t>
      </w:r>
      <w:r w:rsidR="00BC1B51">
        <w:rPr>
          <w:rFonts w:cs="Times New Roman"/>
          <w:sz w:val="20"/>
          <w:szCs w:val="20"/>
        </w:rPr>
        <w:t>z</w:t>
      </w:r>
      <w:r w:rsidR="00E148D4">
        <w:rPr>
          <w:rFonts w:cs="Times New Roman"/>
          <w:sz w:val="20"/>
          <w:szCs w:val="20"/>
        </w:rPr>
        <w:t xml:space="preserve">a pomocą zdalnego łącza VPN, na warunkach określonych w załączniku nr 4 do umowy.  </w:t>
      </w:r>
    </w:p>
    <w:p w14:paraId="2F3AEE4E" w14:textId="3A543FCE" w:rsidR="006221BC" w:rsidRPr="006221BC" w:rsidRDefault="006221BC" w:rsidP="006221BC">
      <w:pPr>
        <w:numPr>
          <w:ilvl w:val="0"/>
          <w:numId w:val="2"/>
        </w:numPr>
        <w:autoSpaceDE w:val="0"/>
        <w:spacing w:after="0"/>
        <w:ind w:left="284" w:right="49" w:hanging="284"/>
        <w:rPr>
          <w:rFonts w:cs="Times New Roman"/>
          <w:sz w:val="20"/>
          <w:szCs w:val="20"/>
        </w:rPr>
      </w:pPr>
      <w:bookmarkStart w:id="33"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sidR="0056545E">
        <w:rPr>
          <w:rFonts w:cs="Times New Roman"/>
          <w:sz w:val="20"/>
          <w:szCs w:val="20"/>
        </w:rPr>
        <w:t>Towaru</w:t>
      </w:r>
      <w:r w:rsidRPr="006221BC">
        <w:rPr>
          <w:rFonts w:cs="Times New Roman"/>
          <w:sz w:val="20"/>
          <w:szCs w:val="20"/>
        </w:rPr>
        <w:t xml:space="preserve"> do eksploatacji</w:t>
      </w:r>
      <w:r w:rsidR="0056545E">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sidR="0056545E">
        <w:rPr>
          <w:rFonts w:cs="Times New Roman"/>
          <w:sz w:val="20"/>
          <w:szCs w:val="20"/>
        </w:rPr>
        <w:t xml:space="preserve">ych w zdaniu poprzedzającym </w:t>
      </w:r>
      <w:r w:rsidRPr="006221BC">
        <w:rPr>
          <w:rFonts w:cs="Times New Roman"/>
          <w:sz w:val="20"/>
          <w:szCs w:val="20"/>
        </w:rPr>
        <w:t>dokument</w:t>
      </w:r>
      <w:r w:rsidR="0056545E">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3"/>
    </w:p>
    <w:p w14:paraId="56C39912" w14:textId="013D00F3" w:rsidR="00AD553F" w:rsidRDefault="00AD553F" w:rsidP="00AD553F">
      <w:pPr>
        <w:numPr>
          <w:ilvl w:val="0"/>
          <w:numId w:val="2"/>
        </w:numPr>
        <w:autoSpaceDE w:val="0"/>
        <w:spacing w:after="0"/>
        <w:ind w:left="284" w:right="49" w:hanging="284"/>
        <w:rPr>
          <w:rFonts w:cs="Times New Roman"/>
          <w:sz w:val="20"/>
          <w:szCs w:val="20"/>
        </w:rPr>
      </w:pPr>
      <w:bookmarkStart w:id="34" w:name="_Hlk210739817"/>
      <w:r w:rsidRPr="00AD553F">
        <w:rPr>
          <w:rFonts w:cs="Times New Roman"/>
          <w:sz w:val="20"/>
          <w:szCs w:val="20"/>
        </w:rPr>
        <w:t>O każdym przypadku nie działania/wadliwego działania</w:t>
      </w:r>
      <w:r w:rsidR="00CA73F4">
        <w:rPr>
          <w:rFonts w:cs="Times New Roman"/>
          <w:sz w:val="20"/>
          <w:szCs w:val="20"/>
        </w:rPr>
        <w:t xml:space="preserve"> Towaru</w:t>
      </w:r>
      <w:r w:rsidRPr="00AD553F">
        <w:rPr>
          <w:rFonts w:cs="Times New Roman"/>
          <w:sz w:val="20"/>
          <w:szCs w:val="20"/>
        </w:rPr>
        <w:t xml:space="preserve"> </w:t>
      </w:r>
      <w:r w:rsidR="005B69DD">
        <w:rPr>
          <w:rFonts w:cs="Times New Roman"/>
          <w:sz w:val="20"/>
          <w:szCs w:val="20"/>
        </w:rPr>
        <w:t xml:space="preserve">lub Systemu AI </w:t>
      </w:r>
      <w:r w:rsidRPr="00AD553F">
        <w:rPr>
          <w:rFonts w:cs="Times New Roman"/>
          <w:sz w:val="20"/>
          <w:szCs w:val="20"/>
        </w:rPr>
        <w:t>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sidR="0056545E">
        <w:rPr>
          <w:rFonts w:cs="Times New Roman"/>
          <w:sz w:val="20"/>
          <w:szCs w:val="20"/>
        </w:rPr>
        <w:t xml:space="preserve"> Wykonawca zobowiązany jest potwierdzić przystąpienie do czynności usunięcia wady Towaru w Czasie reakcji odpowiednim dla rodzaju Towaru, zgodnie z ust. 12, 13 lub 14</w:t>
      </w:r>
      <w:r w:rsidR="004A2492">
        <w:rPr>
          <w:rFonts w:cs="Times New Roman"/>
          <w:sz w:val="20"/>
          <w:szCs w:val="20"/>
        </w:rPr>
        <w:t xml:space="preserve"> pkt 3</w:t>
      </w:r>
      <w:r w:rsidR="0056545E">
        <w:rPr>
          <w:rFonts w:cs="Times New Roman"/>
          <w:sz w:val="20"/>
          <w:szCs w:val="20"/>
        </w:rPr>
        <w:t>.</w:t>
      </w:r>
      <w:bookmarkEnd w:id="34"/>
    </w:p>
    <w:p w14:paraId="51338396" w14:textId="1E1E4AE5" w:rsidR="005A4C10" w:rsidRPr="00AE5FF8" w:rsidRDefault="00AE5FF8" w:rsidP="0036428B">
      <w:pPr>
        <w:numPr>
          <w:ilvl w:val="0"/>
          <w:numId w:val="2"/>
        </w:numPr>
        <w:autoSpaceDE w:val="0"/>
        <w:spacing w:after="0"/>
        <w:ind w:left="284" w:right="49" w:hanging="284"/>
        <w:rPr>
          <w:rFonts w:cs="Times New Roman"/>
          <w:color w:val="EE0000"/>
          <w:sz w:val="20"/>
          <w:szCs w:val="20"/>
        </w:rPr>
      </w:pPr>
      <w:r w:rsidRPr="00AE5FF8">
        <w:rPr>
          <w:rFonts w:cs="Times New Roman"/>
          <w:color w:val="EE0000"/>
          <w:sz w:val="20"/>
          <w:szCs w:val="20"/>
        </w:rPr>
        <w:t>Jeżeli wady Towaru nie można usunąć, Wykonawca zobowiązany jest wymienić podzespół lub element, którego dotyczy wada na nowy, a gdy pomimo wymiany wada nie została usunięta, wymienić Towar na nowy, wolny od wad, posiadający parametry nie gorsze jak Towar, którego wady nie da się usunąć, nie później niż w terminie 30 dni licznych od dnia złożenia przez Zamawiającego zgłoszenia wady. Termin wymiany Towaru na nowy, wolny od wad w przypadku określonym w zdaniu poprzedzającym może ulec wydłużeniu za zgodą Zamawiającego (wyrażoną w formie pisemnej) z przyczyn niezależnych od Wykonawcy, a wynikających z wymogów natury technicznej, procesu technologicznego lub innych wymogów o obiektywnym charakterze, o których wystąpieniu Wykonawca zobowiązany jest poinformować pisemnie Zamawiającego.</w:t>
      </w:r>
    </w:p>
    <w:p w14:paraId="437C4E56" w14:textId="2550EB3C" w:rsidR="00AD553F" w:rsidRPr="00D545EB" w:rsidRDefault="00AD553F" w:rsidP="002B3A3C">
      <w:pPr>
        <w:numPr>
          <w:ilvl w:val="0"/>
          <w:numId w:val="2"/>
        </w:numPr>
        <w:autoSpaceDE w:val="0"/>
        <w:spacing w:after="0"/>
        <w:ind w:left="284" w:right="49" w:hanging="284"/>
        <w:rPr>
          <w:rFonts w:cs="Times New Roman"/>
          <w:sz w:val="20"/>
          <w:szCs w:val="20"/>
        </w:rPr>
      </w:pPr>
      <w:bookmarkStart w:id="35" w:name="_Hlk210744974"/>
      <w:bookmarkStart w:id="36" w:name="_Hlk210739883"/>
      <w:r w:rsidRPr="004F04B1">
        <w:rPr>
          <w:rFonts w:cs="Times New Roman"/>
          <w:sz w:val="20"/>
          <w:szCs w:val="20"/>
        </w:rPr>
        <w:t xml:space="preserve">W przypadku, gdy dany podzespół/moduł/element/część był już dwukrotnie przedmiotem naprawy, złożenie przez Zamawiającego zgłoszenia </w:t>
      </w:r>
      <w:r w:rsidR="004F04B1">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sidR="004F04B1">
        <w:rPr>
          <w:rFonts w:cs="Times New Roman"/>
          <w:sz w:val="20"/>
          <w:szCs w:val="20"/>
        </w:rPr>
        <w:t>,</w:t>
      </w:r>
      <w:r w:rsidRPr="004F04B1">
        <w:rPr>
          <w:rFonts w:cs="Times New Roman"/>
          <w:sz w:val="20"/>
          <w:szCs w:val="20"/>
        </w:rPr>
        <w:t xml:space="preserve"> </w:t>
      </w:r>
      <w:r w:rsidR="004F04B1">
        <w:rPr>
          <w:rFonts w:cs="Times New Roman"/>
          <w:sz w:val="20"/>
          <w:szCs w:val="20"/>
        </w:rPr>
        <w:t xml:space="preserve">w ramach czynności usunięcia wady, </w:t>
      </w:r>
      <w:r w:rsidRPr="004F04B1">
        <w:rPr>
          <w:rFonts w:cs="Times New Roman"/>
          <w:sz w:val="20"/>
          <w:szCs w:val="20"/>
        </w:rPr>
        <w:t>do wymiany podzespołu/modułu/elementu/części na nową, a w przypadku braku możliwości wymiany podzespołu/modułu/ elementu/części - do wymiany Towaru na nowy. Postanowienie powyższe dotyczy także elementów instalacji Towaru.</w:t>
      </w:r>
      <w:r w:rsidR="00FA7040" w:rsidRPr="004F04B1">
        <w:rPr>
          <w:rFonts w:cs="Times New Roman"/>
          <w:sz w:val="20"/>
          <w:szCs w:val="20"/>
        </w:rPr>
        <w:t xml:space="preserve"> </w:t>
      </w:r>
      <w:r w:rsidR="004F04B1" w:rsidRPr="004F04B1">
        <w:rPr>
          <w:rFonts w:cs="Times New Roman"/>
          <w:sz w:val="20"/>
          <w:szCs w:val="20"/>
        </w:rPr>
        <w:t xml:space="preserve">W przypadku, gdy dany podzespół/moduł/element/część był już </w:t>
      </w:r>
      <w:r w:rsidR="004F04B1">
        <w:rPr>
          <w:rFonts w:cs="Times New Roman"/>
          <w:sz w:val="20"/>
          <w:szCs w:val="20"/>
        </w:rPr>
        <w:t>trzy</w:t>
      </w:r>
      <w:r w:rsidR="004F04B1" w:rsidRPr="004F04B1">
        <w:rPr>
          <w:rFonts w:cs="Times New Roman"/>
          <w:sz w:val="20"/>
          <w:szCs w:val="20"/>
        </w:rPr>
        <w:t xml:space="preserve">krotnie przedmiotem naprawy, złożenie przez Zamawiającego zgłoszenia </w:t>
      </w:r>
      <w:r w:rsidR="004F04B1">
        <w:rPr>
          <w:rFonts w:cs="Times New Roman"/>
          <w:sz w:val="20"/>
          <w:szCs w:val="20"/>
        </w:rPr>
        <w:t>wady</w:t>
      </w:r>
      <w:r w:rsidR="004F04B1" w:rsidRPr="004F04B1">
        <w:rPr>
          <w:rFonts w:cs="Times New Roman"/>
          <w:sz w:val="20"/>
          <w:szCs w:val="20"/>
        </w:rPr>
        <w:t xml:space="preserve"> dotyczącego tego samego podzespołu/modułu/elementu/części po raz </w:t>
      </w:r>
      <w:r w:rsidR="004F04B1">
        <w:rPr>
          <w:rFonts w:cs="Times New Roman"/>
          <w:sz w:val="20"/>
          <w:szCs w:val="20"/>
        </w:rPr>
        <w:t>czwarty</w:t>
      </w:r>
      <w:r w:rsidR="004F04B1" w:rsidRPr="004F04B1">
        <w:rPr>
          <w:rFonts w:cs="Times New Roman"/>
          <w:sz w:val="20"/>
          <w:szCs w:val="20"/>
        </w:rPr>
        <w:t xml:space="preserve"> zobowiązuje Wykonawcę</w:t>
      </w:r>
      <w:r w:rsidR="004F04B1">
        <w:rPr>
          <w:rFonts w:cs="Times New Roman"/>
          <w:sz w:val="20"/>
          <w:szCs w:val="20"/>
        </w:rPr>
        <w:t>,</w:t>
      </w:r>
      <w:r w:rsidR="004F04B1" w:rsidRPr="004F04B1">
        <w:rPr>
          <w:rFonts w:cs="Times New Roman"/>
          <w:sz w:val="20"/>
          <w:szCs w:val="20"/>
        </w:rPr>
        <w:t xml:space="preserve"> </w:t>
      </w:r>
      <w:r w:rsidR="004F04B1">
        <w:rPr>
          <w:rFonts w:cs="Times New Roman"/>
          <w:sz w:val="20"/>
          <w:szCs w:val="20"/>
        </w:rPr>
        <w:t xml:space="preserve">w ramach czynności usunięcia wady, </w:t>
      </w:r>
      <w:r w:rsidR="004F04B1" w:rsidRPr="004F04B1">
        <w:rPr>
          <w:rFonts w:cs="Times New Roman"/>
          <w:sz w:val="20"/>
          <w:szCs w:val="20"/>
        </w:rPr>
        <w:t>do wymiany</w:t>
      </w:r>
      <w:r w:rsidR="004F04B1">
        <w:rPr>
          <w:rFonts w:cs="Times New Roman"/>
          <w:sz w:val="20"/>
          <w:szCs w:val="20"/>
        </w:rPr>
        <w:t xml:space="preserve"> Towaru na nowy, </w:t>
      </w:r>
      <w:r w:rsidR="004F04B1" w:rsidRPr="004F04B1">
        <w:rPr>
          <w:rFonts w:cs="Times New Roman"/>
          <w:sz w:val="20"/>
          <w:szCs w:val="20"/>
        </w:rPr>
        <w:t>wolny</w:t>
      </w:r>
      <w:r w:rsidR="004F04B1">
        <w:rPr>
          <w:rFonts w:cs="Times New Roman"/>
          <w:sz w:val="20"/>
          <w:szCs w:val="20"/>
        </w:rPr>
        <w:t xml:space="preserve"> </w:t>
      </w:r>
      <w:r w:rsidR="004F04B1" w:rsidRPr="004F04B1">
        <w:rPr>
          <w:rFonts w:cs="Times New Roman"/>
          <w:sz w:val="20"/>
          <w:szCs w:val="20"/>
        </w:rPr>
        <w:t xml:space="preserve">od wad, posiadający parametry nie gorsze jak </w:t>
      </w:r>
      <w:r w:rsidR="004F04B1">
        <w:rPr>
          <w:rFonts w:cs="Times New Roman"/>
          <w:sz w:val="20"/>
          <w:szCs w:val="20"/>
        </w:rPr>
        <w:t>Towar</w:t>
      </w:r>
      <w:r w:rsidR="004F04B1" w:rsidRPr="004F04B1">
        <w:rPr>
          <w:rFonts w:cs="Times New Roman"/>
          <w:sz w:val="20"/>
          <w:szCs w:val="20"/>
        </w:rPr>
        <w:t>, którego dotyczyła naprawa w terminie nie</w:t>
      </w:r>
      <w:r w:rsidR="004F04B1">
        <w:rPr>
          <w:rFonts w:cs="Times New Roman"/>
          <w:sz w:val="20"/>
          <w:szCs w:val="20"/>
        </w:rPr>
        <w:t xml:space="preserve"> </w:t>
      </w:r>
      <w:r w:rsidR="004F04B1" w:rsidRPr="004F04B1">
        <w:rPr>
          <w:rFonts w:cs="Times New Roman"/>
          <w:sz w:val="20"/>
          <w:szCs w:val="20"/>
        </w:rPr>
        <w:t>dłuższym niż 30 dni licząc od dnia trzeciego zgłoszenia reklamacji przez Zamawiającego. Termin</w:t>
      </w:r>
      <w:r w:rsidR="004F04B1">
        <w:rPr>
          <w:rFonts w:cs="Times New Roman"/>
          <w:sz w:val="20"/>
          <w:szCs w:val="20"/>
        </w:rPr>
        <w:t xml:space="preserve"> </w:t>
      </w:r>
      <w:r w:rsidR="004F04B1" w:rsidRPr="004F04B1">
        <w:rPr>
          <w:rFonts w:cs="Times New Roman"/>
          <w:sz w:val="20"/>
          <w:szCs w:val="20"/>
        </w:rPr>
        <w:t xml:space="preserve">wymiany </w:t>
      </w:r>
      <w:r w:rsidR="004F04B1">
        <w:rPr>
          <w:rFonts w:cs="Times New Roman"/>
          <w:sz w:val="20"/>
          <w:szCs w:val="20"/>
        </w:rPr>
        <w:t>Towaru</w:t>
      </w:r>
      <w:r w:rsidR="004F04B1" w:rsidRPr="004F04B1">
        <w:rPr>
          <w:rFonts w:cs="Times New Roman"/>
          <w:sz w:val="20"/>
          <w:szCs w:val="20"/>
        </w:rPr>
        <w:t xml:space="preserve"> na nowy, wolny od wad w przypadku określonym w zdaniu poprzedzającym może</w:t>
      </w:r>
      <w:r w:rsidR="00D545EB">
        <w:rPr>
          <w:rFonts w:cs="Times New Roman"/>
          <w:sz w:val="20"/>
          <w:szCs w:val="20"/>
        </w:rPr>
        <w:t xml:space="preserve"> </w:t>
      </w:r>
      <w:r w:rsidR="004F04B1" w:rsidRPr="00D545EB">
        <w:rPr>
          <w:rFonts w:cs="Times New Roman"/>
          <w:sz w:val="20"/>
          <w:szCs w:val="20"/>
        </w:rPr>
        <w:t>ulec wydłużeniu za zgodą Zamawiającego (wyrażoną w formie pisemnej) z przyczyn niezależnych</w:t>
      </w:r>
      <w:r w:rsidR="00D545EB">
        <w:rPr>
          <w:rFonts w:cs="Times New Roman"/>
          <w:sz w:val="20"/>
          <w:szCs w:val="20"/>
        </w:rPr>
        <w:t xml:space="preserve"> </w:t>
      </w:r>
      <w:r w:rsidR="004F04B1" w:rsidRPr="00D545EB">
        <w:rPr>
          <w:rFonts w:cs="Times New Roman"/>
          <w:sz w:val="20"/>
          <w:szCs w:val="20"/>
        </w:rPr>
        <w:t>od Wykonawcy, a wynikających z wymogów natury technicznej, procesu technologicznego lub</w:t>
      </w:r>
      <w:r w:rsidR="00D545EB">
        <w:rPr>
          <w:rFonts w:cs="Times New Roman"/>
          <w:sz w:val="20"/>
          <w:szCs w:val="20"/>
        </w:rPr>
        <w:t xml:space="preserve"> </w:t>
      </w:r>
      <w:r w:rsidR="004F04B1" w:rsidRPr="00D545EB">
        <w:rPr>
          <w:rFonts w:cs="Times New Roman"/>
          <w:sz w:val="20"/>
          <w:szCs w:val="20"/>
        </w:rPr>
        <w:t>innych wymogów o obiektywnym charakterze, o których wystąpieniu Wykonawca zobowiązany</w:t>
      </w:r>
      <w:r w:rsidR="00D545EB">
        <w:rPr>
          <w:rFonts w:cs="Times New Roman"/>
          <w:sz w:val="20"/>
          <w:szCs w:val="20"/>
        </w:rPr>
        <w:t xml:space="preserve"> </w:t>
      </w:r>
      <w:r w:rsidR="004F04B1" w:rsidRPr="00D545EB">
        <w:rPr>
          <w:rFonts w:cs="Times New Roman"/>
          <w:sz w:val="20"/>
          <w:szCs w:val="20"/>
        </w:rPr>
        <w:t>jest poinformować pisemnie Zamawiającego.</w:t>
      </w:r>
      <w:r w:rsidR="00D545EB">
        <w:rPr>
          <w:rFonts w:cs="Times New Roman"/>
          <w:sz w:val="20"/>
          <w:szCs w:val="20"/>
        </w:rPr>
        <w:t xml:space="preserve"> </w:t>
      </w:r>
      <w:r w:rsidR="00FA7040" w:rsidRPr="00D545EB">
        <w:rPr>
          <w:rFonts w:cs="Times New Roman"/>
          <w:sz w:val="20"/>
          <w:szCs w:val="20"/>
        </w:rPr>
        <w:t>W odniesieniu do podzespołu/modułu/elementu/części lub Towaru wymienionych na nowe okres gwarancji biegnie od nowa.</w:t>
      </w:r>
      <w:bookmarkEnd w:id="35"/>
      <w:r w:rsidR="00FA7040" w:rsidRPr="00D545EB">
        <w:rPr>
          <w:rFonts w:cs="Times New Roman"/>
          <w:sz w:val="20"/>
          <w:szCs w:val="20"/>
        </w:rPr>
        <w:t xml:space="preserve"> .</w:t>
      </w:r>
      <w:bookmarkEnd w:id="36"/>
    </w:p>
    <w:p w14:paraId="465D290E" w14:textId="326E1BC4" w:rsidR="00D545EB" w:rsidRDefault="001334FF" w:rsidP="00D545EB">
      <w:pPr>
        <w:numPr>
          <w:ilvl w:val="0"/>
          <w:numId w:val="2"/>
        </w:numPr>
        <w:autoSpaceDE w:val="0"/>
        <w:spacing w:after="0"/>
        <w:ind w:left="284" w:right="49" w:hanging="284"/>
        <w:rPr>
          <w:rFonts w:cs="Times New Roman"/>
          <w:sz w:val="20"/>
          <w:szCs w:val="20"/>
        </w:rPr>
      </w:pPr>
      <w:r w:rsidRPr="001334FF">
        <w:rPr>
          <w:rFonts w:cs="Times New Roman"/>
          <w:i/>
          <w:iCs/>
          <w:color w:val="EE0000"/>
          <w:sz w:val="20"/>
          <w:szCs w:val="20"/>
        </w:rPr>
        <w:t>skreślony</w:t>
      </w:r>
      <w:r w:rsidR="004A2492" w:rsidRPr="004A2492">
        <w:rPr>
          <w:rFonts w:cs="Times New Roman"/>
          <w:sz w:val="20"/>
          <w:szCs w:val="20"/>
        </w:rPr>
        <w:t>.</w:t>
      </w:r>
    </w:p>
    <w:p w14:paraId="3319CF63" w14:textId="3546A19A" w:rsidR="00EB68BD" w:rsidRDefault="00AE5FF8" w:rsidP="00D545EB">
      <w:pPr>
        <w:numPr>
          <w:ilvl w:val="0"/>
          <w:numId w:val="2"/>
        </w:numPr>
        <w:autoSpaceDE w:val="0"/>
        <w:spacing w:after="0"/>
        <w:ind w:left="284" w:right="49" w:hanging="284"/>
        <w:rPr>
          <w:rFonts w:cs="Times New Roman"/>
          <w:sz w:val="20"/>
          <w:szCs w:val="20"/>
        </w:rPr>
      </w:pPr>
      <w:r w:rsidRPr="00AE5FF8">
        <w:rPr>
          <w:rFonts w:cs="Times New Roman"/>
          <w:color w:val="EE0000"/>
          <w:sz w:val="20"/>
          <w:szCs w:val="20"/>
        </w:rPr>
        <w:t>W przypadku wystąpienia trzeciej i każdej kolejnej konieczności usunięcia tej samej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5A0E27E8" w14:textId="47A4E8B6" w:rsidR="001D348C" w:rsidRDefault="001D348C" w:rsidP="00D545EB">
      <w:pPr>
        <w:numPr>
          <w:ilvl w:val="0"/>
          <w:numId w:val="2"/>
        </w:numPr>
        <w:autoSpaceDE w:val="0"/>
        <w:spacing w:after="0"/>
        <w:ind w:left="284" w:right="49" w:hanging="284"/>
        <w:rPr>
          <w:rFonts w:cs="Times New Roman"/>
          <w:sz w:val="20"/>
          <w:szCs w:val="20"/>
        </w:rPr>
      </w:pPr>
      <w:bookmarkStart w:id="37" w:name="_Hlk211704286"/>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37"/>
    </w:p>
    <w:p w14:paraId="4D5AD3EF" w14:textId="375B93E3" w:rsidR="001D348C" w:rsidRDefault="001D348C" w:rsidP="00D545EB">
      <w:pPr>
        <w:numPr>
          <w:ilvl w:val="0"/>
          <w:numId w:val="2"/>
        </w:numPr>
        <w:autoSpaceDE w:val="0"/>
        <w:spacing w:after="0"/>
        <w:ind w:left="284" w:right="49" w:hanging="284"/>
        <w:rPr>
          <w:rFonts w:cs="Times New Roman"/>
          <w:sz w:val="20"/>
          <w:szCs w:val="20"/>
        </w:rPr>
      </w:pPr>
      <w:bookmarkStart w:id="38" w:name="_Hlk211704297"/>
      <w:r w:rsidRPr="00FA7040">
        <w:rPr>
          <w:rFonts w:cs="Times New Roman"/>
          <w:sz w:val="20"/>
          <w:szCs w:val="20"/>
        </w:rPr>
        <w:t>Ostatni przegląd winien być wykonany przed upływem okresu gwarancji, nie wcześniej niż 14 dni przed terminem wygaśnięcia gwarancji.</w:t>
      </w:r>
      <w:bookmarkEnd w:id="38"/>
    </w:p>
    <w:p w14:paraId="254B3B71" w14:textId="5424D003" w:rsidR="001D348C" w:rsidRDefault="001D348C" w:rsidP="00D545EB">
      <w:pPr>
        <w:numPr>
          <w:ilvl w:val="0"/>
          <w:numId w:val="2"/>
        </w:numPr>
        <w:autoSpaceDE w:val="0"/>
        <w:spacing w:after="0"/>
        <w:ind w:left="284" w:right="49" w:hanging="284"/>
        <w:rPr>
          <w:rFonts w:cs="Times New Roman"/>
          <w:sz w:val="20"/>
          <w:szCs w:val="20"/>
        </w:rPr>
      </w:pPr>
      <w:bookmarkStart w:id="39" w:name="_Hlk211704306"/>
      <w:r w:rsidRPr="00FA7040">
        <w:rPr>
          <w:rFonts w:cs="Times New Roman"/>
          <w:sz w:val="20"/>
          <w:szCs w:val="20"/>
        </w:rPr>
        <w:lastRenderedPageBreak/>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39"/>
    </w:p>
    <w:p w14:paraId="61DEEC68" w14:textId="512B4208" w:rsidR="001D348C" w:rsidRPr="001334FF" w:rsidRDefault="001334FF" w:rsidP="00D545EB">
      <w:pPr>
        <w:numPr>
          <w:ilvl w:val="0"/>
          <w:numId w:val="2"/>
        </w:numPr>
        <w:autoSpaceDE w:val="0"/>
        <w:spacing w:after="0"/>
        <w:ind w:left="284" w:right="49" w:hanging="284"/>
        <w:rPr>
          <w:rFonts w:cs="Times New Roman"/>
          <w:color w:val="EE0000"/>
          <w:sz w:val="20"/>
          <w:szCs w:val="20"/>
        </w:rPr>
      </w:pPr>
      <w:r w:rsidRPr="001334FF">
        <w:rPr>
          <w:rFonts w:cs="Times New Roman"/>
          <w:color w:val="EE0000"/>
          <w:sz w:val="20"/>
          <w:szCs w:val="20"/>
        </w:rPr>
        <w:t xml:space="preserve">Wykonawca gwarantuje że Towar po upływie okresu gwarancji będzie pozbawiony blokad i innych podobnych zabezpieczeń w tym w szczególności kodów serwisowych które po upływie gwarancji uniemożliwiałyby lub utrudniały Zamawiającemu dostęp do opcji serwisowych lub naprawy Towaru przez dowolny podmiot w przypadku nie korzystania przez Zamawiającego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 z tym zastrzeżeniem, że w przypadku Aparatu </w:t>
      </w:r>
      <w:proofErr w:type="spellStart"/>
      <w:r w:rsidRPr="001334FF">
        <w:rPr>
          <w:rFonts w:cs="Times New Roman"/>
          <w:color w:val="EE0000"/>
          <w:sz w:val="20"/>
          <w:szCs w:val="20"/>
        </w:rPr>
        <w:t>Rtg</w:t>
      </w:r>
      <w:proofErr w:type="spellEnd"/>
      <w:r w:rsidRPr="001334FF">
        <w:rPr>
          <w:rFonts w:cs="Times New Roman"/>
          <w:color w:val="EE0000"/>
          <w:sz w:val="20"/>
          <w:szCs w:val="20"/>
        </w:rPr>
        <w:t xml:space="preserve"> typu </w:t>
      </w:r>
      <w:proofErr w:type="spellStart"/>
      <w:r w:rsidRPr="001334FF">
        <w:rPr>
          <w:rFonts w:cs="Times New Roman"/>
          <w:color w:val="EE0000"/>
          <w:sz w:val="20"/>
          <w:szCs w:val="20"/>
        </w:rPr>
        <w:t>telekomando</w:t>
      </w:r>
      <w:proofErr w:type="spellEnd"/>
      <w:r w:rsidRPr="001334FF">
        <w:rPr>
          <w:rFonts w:cs="Times New Roman"/>
          <w:color w:val="EE0000"/>
          <w:sz w:val="20"/>
          <w:szCs w:val="20"/>
        </w:rPr>
        <w:t xml:space="preserve"> i Aparatu </w:t>
      </w:r>
      <w:proofErr w:type="spellStart"/>
      <w:r w:rsidRPr="001334FF">
        <w:rPr>
          <w:rFonts w:cs="Times New Roman"/>
          <w:color w:val="EE0000"/>
          <w:sz w:val="20"/>
          <w:szCs w:val="20"/>
        </w:rPr>
        <w:t>Rtg</w:t>
      </w:r>
      <w:proofErr w:type="spellEnd"/>
      <w:r w:rsidRPr="001334FF">
        <w:rPr>
          <w:rFonts w:cs="Times New Roman"/>
          <w:color w:val="EE0000"/>
          <w:sz w:val="20"/>
          <w:szCs w:val="20"/>
        </w:rPr>
        <w:t xml:space="preserve"> Zamawiający wymaga jedynie pozostawienia tych urządzeń w takim stanie, który umożliwi serwisowanie pogwarancyjne przez każdy inny niż tylko Wykonawca uprawniony i wykwalifikowany podmiot.</w:t>
      </w:r>
    </w:p>
    <w:p w14:paraId="41219DF2" w14:textId="77777777" w:rsidR="001D7F73" w:rsidRDefault="001D7F73" w:rsidP="001D7F73">
      <w:pPr>
        <w:autoSpaceDE w:val="0"/>
        <w:spacing w:after="0"/>
        <w:ind w:right="49"/>
        <w:rPr>
          <w:rFonts w:cs="Times New Roman"/>
          <w:sz w:val="20"/>
          <w:szCs w:val="20"/>
        </w:rPr>
      </w:pPr>
    </w:p>
    <w:p w14:paraId="370D0F8A" w14:textId="52E223CF" w:rsidR="001D7F73" w:rsidRPr="002B3A3C" w:rsidRDefault="001D7F73" w:rsidP="002B3A3C">
      <w:pPr>
        <w:pStyle w:val="Akapitzlist"/>
        <w:numPr>
          <w:ilvl w:val="0"/>
          <w:numId w:val="54"/>
        </w:numPr>
        <w:autoSpaceDE w:val="0"/>
        <w:spacing w:after="0"/>
        <w:ind w:right="49"/>
        <w:rPr>
          <w:sz w:val="20"/>
          <w:szCs w:val="20"/>
        </w:rPr>
      </w:pPr>
      <w:r>
        <w:rPr>
          <w:sz w:val="20"/>
          <w:szCs w:val="20"/>
        </w:rPr>
        <w:t>Postanowienia wspólne</w:t>
      </w:r>
    </w:p>
    <w:p w14:paraId="70F3DEBA" w14:textId="77777777" w:rsidR="001D7F73" w:rsidRPr="00D545EB" w:rsidRDefault="001D7F73" w:rsidP="002B3A3C">
      <w:pPr>
        <w:autoSpaceDE w:val="0"/>
        <w:spacing w:after="0"/>
        <w:ind w:right="49"/>
        <w:rPr>
          <w:rFonts w:cs="Times New Roman"/>
          <w:sz w:val="20"/>
          <w:szCs w:val="20"/>
        </w:rPr>
      </w:pPr>
    </w:p>
    <w:p w14:paraId="2A46DE6E" w14:textId="611A3B2D"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1840FF5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2B3A3C">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50689C05" w14:textId="53B84DE8" w:rsidR="001D348C" w:rsidRPr="001334FF" w:rsidRDefault="001334FF" w:rsidP="00AD553F">
      <w:pPr>
        <w:numPr>
          <w:ilvl w:val="0"/>
          <w:numId w:val="2"/>
        </w:numPr>
        <w:autoSpaceDE w:val="0"/>
        <w:spacing w:after="0"/>
        <w:ind w:left="284" w:right="49" w:hanging="284"/>
        <w:rPr>
          <w:rFonts w:cs="Times New Roman"/>
          <w:color w:val="EE0000"/>
          <w:sz w:val="20"/>
          <w:szCs w:val="20"/>
        </w:rPr>
      </w:pPr>
      <w:bookmarkStart w:id="40" w:name="_Hlk211704385"/>
      <w:r w:rsidRPr="001334FF">
        <w:rPr>
          <w:rFonts w:cs="Times New Roman"/>
          <w:color w:val="EE0000"/>
          <w:sz w:val="20"/>
          <w:szCs w:val="20"/>
        </w:rPr>
        <w:t>Postanowienie ust. 18 stosuje się odpowiednio w przypadku, gdy Zamawiający korzysta z uprawnień z tytułu rękojmi</w:t>
      </w:r>
      <w:r w:rsidR="001D348C" w:rsidRPr="001334FF">
        <w:rPr>
          <w:rFonts w:cs="Times New Roman"/>
          <w:color w:val="EE0000"/>
          <w:sz w:val="20"/>
          <w:szCs w:val="20"/>
        </w:rPr>
        <w:t>.</w:t>
      </w:r>
      <w:bookmarkEnd w:id="40"/>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B97C5FD" w14:textId="07FA112C" w:rsidR="009229F8" w:rsidRDefault="00201135" w:rsidP="00F316B5">
      <w:pPr>
        <w:autoSpaceDE w:val="0"/>
        <w:spacing w:after="0"/>
        <w:ind w:right="49"/>
        <w:jc w:val="center"/>
        <w:rPr>
          <w:rFonts w:cs="Times New Roman"/>
          <w:b/>
          <w:sz w:val="20"/>
          <w:szCs w:val="20"/>
        </w:rPr>
      </w:pPr>
      <w:bookmarkStart w:id="41" w:name="_Hlk210249399"/>
      <w:r>
        <w:rPr>
          <w:rFonts w:cs="Times New Roman"/>
          <w:b/>
          <w:sz w:val="20"/>
          <w:szCs w:val="20"/>
        </w:rPr>
        <w:t>§</w:t>
      </w:r>
      <w:r w:rsidR="00CD0E1C">
        <w:rPr>
          <w:rFonts w:cs="Times New Roman"/>
          <w:b/>
          <w:sz w:val="20"/>
          <w:szCs w:val="20"/>
        </w:rPr>
        <w:t>8</w:t>
      </w:r>
    </w:p>
    <w:p w14:paraId="31530DCF" w14:textId="62548FA6" w:rsidR="00201135" w:rsidRDefault="00201135" w:rsidP="00F316B5">
      <w:pPr>
        <w:autoSpaceDE w:val="0"/>
        <w:spacing w:after="0"/>
        <w:ind w:right="49"/>
        <w:jc w:val="center"/>
        <w:rPr>
          <w:rFonts w:cs="Times New Roman"/>
          <w:b/>
          <w:i/>
          <w:iCs/>
          <w:sz w:val="20"/>
          <w:szCs w:val="20"/>
        </w:rPr>
      </w:pPr>
      <w:r>
        <w:rPr>
          <w:rFonts w:cs="Times New Roman"/>
          <w:b/>
          <w:i/>
          <w:iCs/>
          <w:sz w:val="20"/>
          <w:szCs w:val="20"/>
        </w:rPr>
        <w:t>Realizacja zasady DNSH</w:t>
      </w:r>
      <w:r w:rsidR="00D575BB">
        <w:rPr>
          <w:rFonts w:cs="Times New Roman"/>
          <w:b/>
          <w:i/>
          <w:iCs/>
          <w:sz w:val="20"/>
          <w:szCs w:val="20"/>
        </w:rPr>
        <w:t>, zasada równości szans i niedyskryminacji</w:t>
      </w:r>
    </w:p>
    <w:p w14:paraId="18CE706D" w14:textId="2FC97E20" w:rsidR="00201135" w:rsidRDefault="00201135" w:rsidP="00201135">
      <w:pPr>
        <w:pStyle w:val="Akapitzlist"/>
        <w:numPr>
          <w:ilvl w:val="0"/>
          <w:numId w:val="58"/>
        </w:numPr>
        <w:autoSpaceDE w:val="0"/>
        <w:spacing w:after="0"/>
        <w:ind w:left="284" w:right="49" w:hanging="284"/>
        <w:rPr>
          <w:bCs/>
          <w:sz w:val="20"/>
          <w:szCs w:val="20"/>
        </w:rPr>
      </w:pPr>
      <w:r>
        <w:rPr>
          <w:bCs/>
          <w:sz w:val="20"/>
          <w:szCs w:val="20"/>
        </w:rPr>
        <w:lastRenderedPageBreak/>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1D4C1745" w14:textId="4A83B091" w:rsidR="00201135" w:rsidRDefault="00201135" w:rsidP="00201135">
      <w:pPr>
        <w:pStyle w:val="Akapitzlist"/>
        <w:numPr>
          <w:ilvl w:val="0"/>
          <w:numId w:val="58"/>
        </w:numPr>
        <w:autoSpaceDE w:val="0"/>
        <w:spacing w:after="0"/>
        <w:ind w:left="284" w:right="49" w:hanging="284"/>
        <w:rPr>
          <w:bCs/>
          <w:sz w:val="20"/>
          <w:szCs w:val="20"/>
        </w:rPr>
      </w:pPr>
      <w:r>
        <w:rPr>
          <w:bCs/>
          <w:sz w:val="20"/>
          <w:szCs w:val="20"/>
        </w:rPr>
        <w:t>Wykonawca uwzględniając okoliczność wskazaną w ust. 1 oświadcza, że zapoznał się szczegółowo ze wszystkimi wymaganiami dotyczącymi zasady DNSH</w:t>
      </w:r>
      <w:r w:rsidR="003372E1">
        <w:rPr>
          <w:bCs/>
          <w:sz w:val="20"/>
          <w:szCs w:val="20"/>
        </w:rPr>
        <w:t xml:space="preserve"> wskazanymi w przywołanym tam rozporządzeniu. Mając to na względzie, Wykonawca oświadcza, że w toku realizacji zamówienia uwzględni założenia zasady DNSH,</w:t>
      </w:r>
      <w:r>
        <w:rPr>
          <w:bCs/>
          <w:sz w:val="20"/>
          <w:szCs w:val="20"/>
        </w:rPr>
        <w:t xml:space="preserve"> </w:t>
      </w:r>
      <w:r w:rsidR="003372E1"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06FC34B5" w14:textId="100C2489" w:rsidR="003372E1" w:rsidRDefault="003372E1" w:rsidP="003372E1">
      <w:pPr>
        <w:pStyle w:val="Akapitzlist"/>
        <w:numPr>
          <w:ilvl w:val="0"/>
          <w:numId w:val="59"/>
        </w:numPr>
        <w:autoSpaceDE w:val="0"/>
        <w:spacing w:after="0"/>
        <w:ind w:right="49"/>
        <w:rPr>
          <w:bCs/>
          <w:sz w:val="20"/>
          <w:szCs w:val="20"/>
        </w:rPr>
      </w:pPr>
      <w:r w:rsidRPr="003372E1">
        <w:rPr>
          <w:bCs/>
          <w:sz w:val="20"/>
          <w:szCs w:val="20"/>
        </w:rPr>
        <w:t>łagodzenie zmian klimatu,</w:t>
      </w:r>
    </w:p>
    <w:p w14:paraId="2D9B130E" w14:textId="4E566123" w:rsidR="003372E1" w:rsidRDefault="003372E1" w:rsidP="003372E1">
      <w:pPr>
        <w:pStyle w:val="Akapitzlist"/>
        <w:numPr>
          <w:ilvl w:val="0"/>
          <w:numId w:val="59"/>
        </w:numPr>
        <w:autoSpaceDE w:val="0"/>
        <w:spacing w:after="0"/>
        <w:ind w:right="49"/>
        <w:rPr>
          <w:bCs/>
          <w:sz w:val="20"/>
          <w:szCs w:val="20"/>
        </w:rPr>
      </w:pPr>
      <w:r w:rsidRPr="003372E1">
        <w:rPr>
          <w:bCs/>
          <w:sz w:val="20"/>
          <w:szCs w:val="20"/>
        </w:rPr>
        <w:t>adaptacja do zmian klimatu,</w:t>
      </w:r>
    </w:p>
    <w:p w14:paraId="61A71ECF" w14:textId="11261AB5" w:rsidR="003372E1" w:rsidRDefault="003372E1" w:rsidP="003372E1">
      <w:pPr>
        <w:pStyle w:val="Akapitzlist"/>
        <w:numPr>
          <w:ilvl w:val="0"/>
          <w:numId w:val="59"/>
        </w:numPr>
        <w:autoSpaceDE w:val="0"/>
        <w:spacing w:after="0"/>
        <w:ind w:right="49"/>
        <w:rPr>
          <w:bCs/>
          <w:sz w:val="20"/>
          <w:szCs w:val="20"/>
        </w:rPr>
      </w:pPr>
      <w:r w:rsidRPr="003372E1">
        <w:rPr>
          <w:bCs/>
          <w:sz w:val="20"/>
          <w:szCs w:val="20"/>
        </w:rPr>
        <w:t>zrównoważone wykorzystanie i ochrona zasobów wodnych i morskich,</w:t>
      </w:r>
    </w:p>
    <w:p w14:paraId="2108DA49" w14:textId="0E6B0F1D" w:rsidR="003372E1" w:rsidRDefault="003372E1" w:rsidP="003372E1">
      <w:pPr>
        <w:pStyle w:val="Akapitzlist"/>
        <w:numPr>
          <w:ilvl w:val="0"/>
          <w:numId w:val="59"/>
        </w:numPr>
        <w:autoSpaceDE w:val="0"/>
        <w:spacing w:after="0"/>
        <w:ind w:right="49"/>
        <w:rPr>
          <w:bCs/>
          <w:sz w:val="20"/>
          <w:szCs w:val="20"/>
        </w:rPr>
      </w:pPr>
      <w:r w:rsidRPr="003372E1">
        <w:rPr>
          <w:bCs/>
          <w:sz w:val="20"/>
          <w:szCs w:val="20"/>
        </w:rPr>
        <w:t>gospodarka o obiegu zamkniętym,</w:t>
      </w:r>
    </w:p>
    <w:p w14:paraId="52F5CE0F" w14:textId="14081E53" w:rsidR="003372E1" w:rsidRDefault="003372E1" w:rsidP="003372E1">
      <w:pPr>
        <w:pStyle w:val="Akapitzlist"/>
        <w:numPr>
          <w:ilvl w:val="0"/>
          <w:numId w:val="59"/>
        </w:numPr>
        <w:autoSpaceDE w:val="0"/>
        <w:spacing w:after="0"/>
        <w:ind w:right="49"/>
        <w:rPr>
          <w:bCs/>
          <w:sz w:val="20"/>
          <w:szCs w:val="20"/>
        </w:rPr>
      </w:pPr>
      <w:r w:rsidRPr="003372E1">
        <w:rPr>
          <w:bCs/>
          <w:sz w:val="20"/>
          <w:szCs w:val="20"/>
        </w:rPr>
        <w:t>zapobieganie zanieczyszczeniu i jego kontroli,</w:t>
      </w:r>
    </w:p>
    <w:p w14:paraId="618D167F" w14:textId="3025F2C1" w:rsidR="003372E1" w:rsidRDefault="003372E1" w:rsidP="003372E1">
      <w:pPr>
        <w:pStyle w:val="Akapitzlist"/>
        <w:numPr>
          <w:ilvl w:val="0"/>
          <w:numId w:val="59"/>
        </w:numPr>
        <w:autoSpaceDE w:val="0"/>
        <w:spacing w:after="0"/>
        <w:ind w:right="49"/>
        <w:rPr>
          <w:bCs/>
          <w:sz w:val="20"/>
          <w:szCs w:val="20"/>
        </w:rPr>
      </w:pPr>
      <w:r w:rsidRPr="003372E1">
        <w:rPr>
          <w:bCs/>
          <w:sz w:val="20"/>
          <w:szCs w:val="20"/>
        </w:rPr>
        <w:t>ochrona i odbudowa bioróżnorodności i ekosystemów</w:t>
      </w:r>
    </w:p>
    <w:p w14:paraId="35224AE5" w14:textId="5258F34E" w:rsidR="003372E1" w:rsidRPr="002B3A3C" w:rsidRDefault="003372E1" w:rsidP="002B3A3C">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7B70817" w14:textId="7B10E9AD" w:rsidR="003372E1" w:rsidRPr="00953D22" w:rsidRDefault="00953D22" w:rsidP="00201135">
      <w:pPr>
        <w:pStyle w:val="Akapitzlist"/>
        <w:numPr>
          <w:ilvl w:val="0"/>
          <w:numId w:val="58"/>
        </w:numPr>
        <w:autoSpaceDE w:val="0"/>
        <w:spacing w:after="0"/>
        <w:ind w:left="284" w:right="49" w:hanging="284"/>
        <w:rPr>
          <w:bCs/>
          <w:color w:val="EE0000"/>
          <w:sz w:val="20"/>
          <w:szCs w:val="20"/>
        </w:rPr>
      </w:pPr>
      <w:r w:rsidRPr="00953D22">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042F1F05" w14:textId="7482A138" w:rsidR="003372E1" w:rsidRDefault="003372E1" w:rsidP="00201135">
      <w:pPr>
        <w:pStyle w:val="Akapitzlist"/>
        <w:numPr>
          <w:ilvl w:val="0"/>
          <w:numId w:val="58"/>
        </w:numPr>
        <w:autoSpaceDE w:val="0"/>
        <w:spacing w:after="0"/>
        <w:ind w:left="284" w:right="49" w:hanging="284"/>
        <w:rPr>
          <w:bCs/>
          <w:sz w:val="20"/>
          <w:szCs w:val="20"/>
        </w:rPr>
      </w:pPr>
      <w:bookmarkStart w:id="42" w:name="_Hlk210247674"/>
      <w:r>
        <w:rPr>
          <w:bCs/>
          <w:sz w:val="20"/>
          <w:szCs w:val="20"/>
        </w:rPr>
        <w:t xml:space="preserve">Wykonawca zobowiązany jest w terminie 7 dni od pisemnego wezwania przez Zamawiającego przekazać wszelkie niezbędne informacje lub dokumenty </w:t>
      </w:r>
      <w:r w:rsidR="009E2E09">
        <w:rPr>
          <w:bCs/>
          <w:sz w:val="20"/>
          <w:szCs w:val="20"/>
        </w:rPr>
        <w:t xml:space="preserve">lub sprawozdania </w:t>
      </w:r>
      <w:r>
        <w:rPr>
          <w:bCs/>
          <w:sz w:val="20"/>
          <w:szCs w:val="20"/>
        </w:rPr>
        <w:t>potwierdzające zgodnoś</w:t>
      </w:r>
      <w:r w:rsidR="00F2583F">
        <w:rPr>
          <w:bCs/>
          <w:sz w:val="20"/>
          <w:szCs w:val="20"/>
        </w:rPr>
        <w:t>ć stosowanych technologii, procesów lub Towarów z zasadą DNSH.</w:t>
      </w:r>
    </w:p>
    <w:p w14:paraId="37808159" w14:textId="407CE968" w:rsidR="009E2E09" w:rsidRPr="00953D22" w:rsidRDefault="00953D22" w:rsidP="00201135">
      <w:pPr>
        <w:pStyle w:val="Akapitzlist"/>
        <w:numPr>
          <w:ilvl w:val="0"/>
          <w:numId w:val="58"/>
        </w:numPr>
        <w:autoSpaceDE w:val="0"/>
        <w:spacing w:after="0"/>
        <w:ind w:left="284" w:right="49" w:hanging="284"/>
        <w:rPr>
          <w:bCs/>
          <w:color w:val="EE0000"/>
          <w:sz w:val="20"/>
          <w:szCs w:val="20"/>
        </w:rPr>
      </w:pPr>
      <w:r w:rsidRPr="00953D22">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r w:rsidR="009E2E09" w:rsidRPr="00953D22">
        <w:rPr>
          <w:bCs/>
          <w:color w:val="EE0000"/>
          <w:sz w:val="20"/>
          <w:szCs w:val="20"/>
        </w:rPr>
        <w:t>.</w:t>
      </w:r>
    </w:p>
    <w:p w14:paraId="527B92B1" w14:textId="771F1807" w:rsidR="00F2583F" w:rsidRDefault="00F2583F" w:rsidP="002B3A3C">
      <w:pPr>
        <w:pStyle w:val="Akapitzlist"/>
        <w:numPr>
          <w:ilvl w:val="0"/>
          <w:numId w:val="58"/>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659AA036" w14:textId="15B5649C" w:rsidR="004A2492" w:rsidRDefault="004A2492" w:rsidP="002B3A3C">
      <w:pPr>
        <w:pStyle w:val="Akapitzlist"/>
        <w:numPr>
          <w:ilvl w:val="0"/>
          <w:numId w:val="58"/>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66DB3946" w14:textId="033FA04F" w:rsidR="00D575BB" w:rsidRPr="002B3A3C" w:rsidRDefault="00D575BB" w:rsidP="002B3A3C">
      <w:pPr>
        <w:pStyle w:val="Akapitzlist"/>
        <w:numPr>
          <w:ilvl w:val="0"/>
          <w:numId w:val="58"/>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t>
      </w:r>
      <w:r w:rsidRPr="00D575BB">
        <w:rPr>
          <w:bCs/>
          <w:sz w:val="20"/>
          <w:szCs w:val="20"/>
        </w:rPr>
        <w:lastRenderedPageBreak/>
        <w:t>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 xml:space="preserve">. </w:t>
      </w:r>
    </w:p>
    <w:bookmarkEnd w:id="5"/>
    <w:bookmarkEnd w:id="41"/>
    <w:bookmarkEnd w:id="42"/>
    <w:p w14:paraId="72FB8462" w14:textId="77777777" w:rsidR="00201135" w:rsidRDefault="00201135" w:rsidP="00F316B5">
      <w:pPr>
        <w:autoSpaceDE w:val="0"/>
        <w:spacing w:after="0"/>
        <w:ind w:right="49"/>
        <w:jc w:val="center"/>
        <w:rPr>
          <w:rFonts w:cs="Times New Roman"/>
          <w:b/>
          <w:sz w:val="20"/>
          <w:szCs w:val="20"/>
        </w:rPr>
      </w:pPr>
    </w:p>
    <w:p w14:paraId="3C02026A" w14:textId="37B339E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2583F">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4ABA74E"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2E61E4">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762C9F">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EA378E">
        <w:rPr>
          <w:rFonts w:cs="Times New Roman"/>
          <w:bCs/>
          <w:sz w:val="20"/>
          <w:szCs w:val="20"/>
        </w:rPr>
        <w:t xml:space="preserve"> oraz za zwłokę w uruchomieniu Systemu AI i przekazaniu go Zamawiającemu do korzystania </w:t>
      </w:r>
      <w:r w:rsidR="00EA378E" w:rsidRPr="00602001">
        <w:rPr>
          <w:rFonts w:cs="Times New Roman"/>
          <w:bCs/>
          <w:sz w:val="20"/>
          <w:szCs w:val="20"/>
        </w:rPr>
        <w:t>wysokości 0,</w:t>
      </w:r>
      <w:r w:rsidR="00EA378E">
        <w:rPr>
          <w:rFonts w:cs="Times New Roman"/>
          <w:bCs/>
          <w:sz w:val="20"/>
          <w:szCs w:val="20"/>
        </w:rPr>
        <w:t>2</w:t>
      </w:r>
      <w:r w:rsidR="00EA378E" w:rsidRPr="00602001">
        <w:rPr>
          <w:rFonts w:cs="Times New Roman"/>
          <w:bCs/>
          <w:sz w:val="20"/>
          <w:szCs w:val="20"/>
        </w:rPr>
        <w:t xml:space="preserve"> % wartości brutto</w:t>
      </w:r>
      <w:r w:rsidR="00EA378E">
        <w:rPr>
          <w:rFonts w:cs="Times New Roman"/>
          <w:bCs/>
          <w:sz w:val="20"/>
          <w:szCs w:val="20"/>
        </w:rPr>
        <w:t xml:space="preserve"> za ten System</w:t>
      </w:r>
      <w:r w:rsidR="00EA378E" w:rsidRPr="00EA378E">
        <w:rPr>
          <w:rFonts w:cs="Times New Roman"/>
          <w:bCs/>
          <w:sz w:val="20"/>
          <w:szCs w:val="20"/>
        </w:rPr>
        <w:t xml:space="preserve"> </w:t>
      </w:r>
      <w:r w:rsidR="00EA378E" w:rsidRPr="00602001">
        <w:rPr>
          <w:rFonts w:cs="Times New Roman"/>
          <w:bCs/>
          <w:sz w:val="20"/>
          <w:szCs w:val="20"/>
        </w:rPr>
        <w:t>za każdy rozpoczęty dzień</w:t>
      </w:r>
      <w:r w:rsidR="00EA378E">
        <w:rPr>
          <w:rFonts w:cs="Times New Roman"/>
          <w:bCs/>
          <w:sz w:val="20"/>
          <w:szCs w:val="20"/>
        </w:rPr>
        <w:t xml:space="preserve"> zwłoki,</w:t>
      </w:r>
    </w:p>
    <w:p w14:paraId="057AB29E" w14:textId="1824ADE7" w:rsid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sidR="00EA378E">
        <w:rPr>
          <w:rFonts w:cs="Times New Roman"/>
          <w:bCs/>
          <w:sz w:val="20"/>
          <w:szCs w:val="20"/>
        </w:rPr>
        <w:t xml:space="preserve">odpowiednio: </w:t>
      </w:r>
      <w:r>
        <w:rPr>
          <w:rFonts w:cs="Times New Roman"/>
          <w:bCs/>
          <w:sz w:val="20"/>
          <w:szCs w:val="20"/>
        </w:rPr>
        <w:t>Towaru</w:t>
      </w:r>
      <w:r w:rsidR="00EA378E">
        <w:rPr>
          <w:rFonts w:cs="Times New Roman"/>
          <w:bCs/>
          <w:sz w:val="20"/>
          <w:szCs w:val="20"/>
        </w:rPr>
        <w:t xml:space="preserve"> lub Systemu AI</w:t>
      </w:r>
      <w:r>
        <w:rPr>
          <w:rFonts w:cs="Times New Roman"/>
          <w:bCs/>
          <w:sz w:val="20"/>
          <w:szCs w:val="20"/>
        </w:rPr>
        <w:t>, którego ta zwłoka dotyczy, ustalonej według wartości wynagrodzenia brutto za ten Towar</w:t>
      </w:r>
      <w:r w:rsidRPr="00602001">
        <w:rPr>
          <w:rFonts w:cs="Times New Roman"/>
          <w:bCs/>
          <w:sz w:val="20"/>
          <w:szCs w:val="20"/>
        </w:rPr>
        <w:t xml:space="preserve"> </w:t>
      </w:r>
      <w:r w:rsidR="00EA378E">
        <w:rPr>
          <w:rFonts w:cs="Times New Roman"/>
          <w:bCs/>
          <w:sz w:val="20"/>
          <w:szCs w:val="20"/>
        </w:rPr>
        <w:t xml:space="preserve">lub System AI </w:t>
      </w:r>
      <w:r>
        <w:rPr>
          <w:rFonts w:cs="Times New Roman"/>
          <w:bCs/>
          <w:sz w:val="20"/>
          <w:szCs w:val="20"/>
        </w:rPr>
        <w:t>określonego w §</w:t>
      </w:r>
      <w:r w:rsidR="00C4620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68C2D933" w14:textId="5C6C4CE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66290"/>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t>
      </w:r>
      <w:r w:rsidR="00176EEF">
        <w:rPr>
          <w:sz w:val="20"/>
          <w:szCs w:val="20"/>
        </w:rPr>
        <w:t xml:space="preserve">o którym mowa w §6 ust. 12 i 13, </w:t>
      </w:r>
      <w:r>
        <w:rPr>
          <w:sz w:val="20"/>
          <w:szCs w:val="20"/>
        </w:rPr>
        <w:t xml:space="preserve">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762C9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bookmarkEnd w:id="43"/>
    </w:p>
    <w:p w14:paraId="0279E732" w14:textId="0055EB08"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66322"/>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xml:space="preserve">, </w:t>
      </w:r>
      <w:r w:rsidR="00176EEF">
        <w:rPr>
          <w:sz w:val="20"/>
          <w:szCs w:val="20"/>
        </w:rPr>
        <w:t xml:space="preserve">o których mowa w §6 ust. 12 i 13, </w:t>
      </w:r>
      <w:r>
        <w:rPr>
          <w:sz w:val="20"/>
          <w:szCs w:val="20"/>
        </w:rPr>
        <w:t>w wysokości 0,</w:t>
      </w:r>
      <w:r w:rsidR="00762C9F">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762C9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762C9F">
        <w:rPr>
          <w:rFonts w:cs="Times New Roman"/>
          <w:bCs/>
          <w:sz w:val="20"/>
          <w:szCs w:val="20"/>
        </w:rPr>
        <w:t>y</w:t>
      </w:r>
      <w:r w:rsidRPr="00602001">
        <w:rPr>
          <w:rFonts w:cs="Times New Roman"/>
          <w:bCs/>
          <w:sz w:val="20"/>
          <w:szCs w:val="20"/>
        </w:rPr>
        <w:t xml:space="preserve"> rozpoczęt</w:t>
      </w:r>
      <w:r w:rsidR="00762C9F">
        <w:rPr>
          <w:rFonts w:cs="Times New Roman"/>
          <w:bCs/>
          <w:sz w:val="20"/>
          <w:szCs w:val="20"/>
        </w:rPr>
        <w:t>y</w:t>
      </w:r>
      <w:r w:rsidRPr="00602001">
        <w:rPr>
          <w:rFonts w:cs="Times New Roman"/>
          <w:bCs/>
          <w:sz w:val="20"/>
          <w:szCs w:val="20"/>
        </w:rPr>
        <w:t xml:space="preserve"> </w:t>
      </w:r>
      <w:r w:rsidR="00762C9F">
        <w:rPr>
          <w:rFonts w:cs="Times New Roman"/>
          <w:bCs/>
          <w:sz w:val="20"/>
          <w:szCs w:val="20"/>
        </w:rPr>
        <w:t>dzień</w:t>
      </w:r>
      <w:r>
        <w:rPr>
          <w:rFonts w:cs="Times New Roman"/>
          <w:bCs/>
          <w:sz w:val="20"/>
          <w:szCs w:val="20"/>
        </w:rPr>
        <w:t xml:space="preserve"> zwłoki</w:t>
      </w:r>
      <w:r w:rsidRPr="00602001">
        <w:rPr>
          <w:rFonts w:cs="Times New Roman"/>
          <w:bCs/>
          <w:sz w:val="20"/>
          <w:szCs w:val="20"/>
        </w:rPr>
        <w:t>,</w:t>
      </w:r>
      <w:bookmarkEnd w:id="44"/>
    </w:p>
    <w:p w14:paraId="5B8A4FA7" w14:textId="6BB76C29" w:rsidR="00176EEF" w:rsidRDefault="00176EE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00EA378E">
        <w:rPr>
          <w:sz w:val="20"/>
          <w:szCs w:val="20"/>
        </w:rPr>
        <w:t xml:space="preserve">czasie reakcji </w:t>
      </w:r>
      <w:r w:rsidR="00EA378E" w:rsidRPr="00F25BA8">
        <w:rPr>
          <w:sz w:val="20"/>
          <w:szCs w:val="20"/>
        </w:rPr>
        <w:t xml:space="preserve">na zgłoszenie usterki i przypisania </w:t>
      </w:r>
      <w:r w:rsidR="00EA378E">
        <w:rPr>
          <w:sz w:val="20"/>
          <w:szCs w:val="20"/>
        </w:rPr>
        <w:t xml:space="preserve">jej </w:t>
      </w:r>
      <w:r w:rsidR="00EA378E" w:rsidRPr="00F25BA8">
        <w:rPr>
          <w:sz w:val="20"/>
          <w:szCs w:val="20"/>
        </w:rPr>
        <w:t>priorytetu</w:t>
      </w:r>
      <w:r w:rsidR="00762C9F">
        <w:rPr>
          <w:rFonts w:cs="Times New Roman"/>
          <w:bCs/>
          <w:sz w:val="20"/>
          <w:szCs w:val="20"/>
        </w:rPr>
        <w:t>, o którym mowa w §6 ust. 14</w:t>
      </w:r>
      <w:r w:rsidR="00EA378E">
        <w:rPr>
          <w:rFonts w:cs="Times New Roman"/>
          <w:bCs/>
          <w:sz w:val="20"/>
          <w:szCs w:val="20"/>
        </w:rPr>
        <w:t xml:space="preserve"> pkt 3</w:t>
      </w:r>
      <w:r w:rsidR="00762C9F">
        <w:rPr>
          <w:rFonts w:cs="Times New Roman"/>
          <w:bCs/>
          <w:sz w:val="20"/>
          <w:szCs w:val="20"/>
        </w:rPr>
        <w:t>, w wysokości 0,0</w:t>
      </w:r>
      <w:r w:rsidR="00EA378E">
        <w:rPr>
          <w:rFonts w:cs="Times New Roman"/>
          <w:bCs/>
          <w:sz w:val="20"/>
          <w:szCs w:val="20"/>
        </w:rPr>
        <w:t>2</w:t>
      </w:r>
      <w:r w:rsidR="00762C9F">
        <w:rPr>
          <w:rFonts w:cs="Times New Roman"/>
          <w:bCs/>
          <w:sz w:val="20"/>
          <w:szCs w:val="20"/>
        </w:rPr>
        <w:t>% wynagrodzenia brutto wskazanego w §</w:t>
      </w:r>
      <w:r w:rsidR="00C4620F">
        <w:rPr>
          <w:rFonts w:cs="Times New Roman"/>
          <w:bCs/>
          <w:sz w:val="20"/>
          <w:szCs w:val="20"/>
        </w:rPr>
        <w:t>10</w:t>
      </w:r>
      <w:r w:rsidR="00762C9F">
        <w:rPr>
          <w:rFonts w:cs="Times New Roman"/>
          <w:bCs/>
          <w:sz w:val="20"/>
          <w:szCs w:val="20"/>
        </w:rPr>
        <w:t xml:space="preserve"> ust. 1 pkt 3, za każd</w:t>
      </w:r>
      <w:r w:rsidR="00EA378E">
        <w:rPr>
          <w:rFonts w:cs="Times New Roman"/>
          <w:bCs/>
          <w:sz w:val="20"/>
          <w:szCs w:val="20"/>
        </w:rPr>
        <w:t>e</w:t>
      </w:r>
      <w:r w:rsidR="00762C9F">
        <w:rPr>
          <w:rFonts w:cs="Times New Roman"/>
          <w:bCs/>
          <w:sz w:val="20"/>
          <w:szCs w:val="20"/>
        </w:rPr>
        <w:t xml:space="preserve"> rozpoczęt</w:t>
      </w:r>
      <w:r w:rsidR="00EA378E">
        <w:rPr>
          <w:rFonts w:cs="Times New Roman"/>
          <w:bCs/>
          <w:sz w:val="20"/>
          <w:szCs w:val="20"/>
        </w:rPr>
        <w:t xml:space="preserve">e 15 minut </w:t>
      </w:r>
      <w:r w:rsidR="00762C9F">
        <w:rPr>
          <w:rFonts w:cs="Times New Roman"/>
          <w:bCs/>
          <w:sz w:val="20"/>
          <w:szCs w:val="20"/>
        </w:rPr>
        <w:t>zwłoki,</w:t>
      </w:r>
    </w:p>
    <w:p w14:paraId="6AC4AF73" w14:textId="77829A3A" w:rsidR="00762C9F" w:rsidRDefault="00762C9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t>
      </w:r>
      <w:r w:rsidR="004B7C14">
        <w:rPr>
          <w:sz w:val="20"/>
          <w:szCs w:val="20"/>
        </w:rPr>
        <w:t>czas naprawy usterki Priorytet P1</w:t>
      </w:r>
      <w:r>
        <w:rPr>
          <w:rFonts w:cs="Times New Roman"/>
          <w:bCs/>
          <w:sz w:val="20"/>
          <w:szCs w:val="20"/>
        </w:rPr>
        <w:t>, o którym mowa w §6 ust. 14</w:t>
      </w:r>
      <w:r w:rsidR="004B7C14">
        <w:rPr>
          <w:rFonts w:cs="Times New Roman"/>
          <w:bCs/>
          <w:sz w:val="20"/>
          <w:szCs w:val="20"/>
        </w:rPr>
        <w:t xml:space="preserve"> pkt 4 lit. a)</w:t>
      </w:r>
      <w:r>
        <w:rPr>
          <w:rFonts w:cs="Times New Roman"/>
          <w:bCs/>
          <w:sz w:val="20"/>
          <w:szCs w:val="20"/>
        </w:rPr>
        <w:t>, w wysokości 0,04% wynagrodzenia brutto wskazanego w §</w:t>
      </w:r>
      <w:r w:rsidR="00C4620F">
        <w:rPr>
          <w:rFonts w:cs="Times New Roman"/>
          <w:bCs/>
          <w:sz w:val="20"/>
          <w:szCs w:val="20"/>
        </w:rPr>
        <w:t>10</w:t>
      </w:r>
      <w:r>
        <w:rPr>
          <w:rFonts w:cs="Times New Roman"/>
          <w:bCs/>
          <w:sz w:val="20"/>
          <w:szCs w:val="20"/>
        </w:rPr>
        <w:t xml:space="preserve"> ust. 1 pkt 3, za każdą rozpoczętą godzinę zwłoki,</w:t>
      </w:r>
    </w:p>
    <w:p w14:paraId="3F9C7534" w14:textId="73A6DF67" w:rsidR="00762C9F" w:rsidRDefault="004B7C14"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t>
      </w:r>
      <w:r>
        <w:rPr>
          <w:sz w:val="20"/>
          <w:szCs w:val="20"/>
        </w:rPr>
        <w:t>czas naprawy usterki Priorytet P2</w:t>
      </w:r>
      <w:r>
        <w:rPr>
          <w:rFonts w:cs="Times New Roman"/>
          <w:bCs/>
          <w:sz w:val="20"/>
          <w:szCs w:val="20"/>
        </w:rPr>
        <w:t>, o którym mowa w §6 ust. 14 pkt 4 lit. b), w wysokości 0,03% wynagrodzenia brutto wskazanego w §10 ust. 1 pkt 3, za każdą rozpoczętą godzinę zwłoki,</w:t>
      </w:r>
    </w:p>
    <w:p w14:paraId="5B4D956B" w14:textId="0B0338E5" w:rsidR="00E04036" w:rsidRDefault="004B7C14"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t>
      </w:r>
      <w:r>
        <w:rPr>
          <w:sz w:val="20"/>
          <w:szCs w:val="20"/>
        </w:rPr>
        <w:t>czas naprawy usterki Priorytet P3</w:t>
      </w:r>
      <w:r>
        <w:rPr>
          <w:rFonts w:cs="Times New Roman"/>
          <w:bCs/>
          <w:sz w:val="20"/>
          <w:szCs w:val="20"/>
        </w:rPr>
        <w:t>, o którym mowa w §6 ust. 14 pkt 4 lit. c), w wysokości 0,02% wynagrodzenia brutto wskazanego w §10 ust. 1 pkt 3, za każdą rozpoczętą godzinę zwłoki,</w:t>
      </w:r>
    </w:p>
    <w:p w14:paraId="218F1655" w14:textId="2DBA9945" w:rsidR="00E04036" w:rsidRDefault="004B7C14"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t>
      </w:r>
      <w:r>
        <w:rPr>
          <w:sz w:val="20"/>
          <w:szCs w:val="20"/>
        </w:rPr>
        <w:t>czas naprawy usterki Priorytet P4</w:t>
      </w:r>
      <w:r>
        <w:rPr>
          <w:rFonts w:cs="Times New Roman"/>
          <w:bCs/>
          <w:sz w:val="20"/>
          <w:szCs w:val="20"/>
        </w:rPr>
        <w:t>, o którym mowa w §6 ust. 14 pkt 4 lit. d), w wysokości 0,2% wynagrodzenia brutto wskazanego w §10 ust. 1 pkt 3, za każdy rozpoczęty dzień zwłoki,</w:t>
      </w:r>
    </w:p>
    <w:p w14:paraId="1CCE78A8" w14:textId="77913BCC" w:rsidR="00E04036" w:rsidRDefault="001120F0"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w przypadku utraty danych w okolicznościach wskazanych w ust. 14 pkt 5</w:t>
      </w:r>
      <w:r w:rsidR="00E04036">
        <w:rPr>
          <w:rFonts w:cs="Times New Roman"/>
          <w:bCs/>
          <w:sz w:val="20"/>
          <w:szCs w:val="20"/>
        </w:rPr>
        <w:t>, w wysokości 0,2% wynagrodzenia brutto wskazanego w §</w:t>
      </w:r>
      <w:r w:rsidR="00C4620F">
        <w:rPr>
          <w:rFonts w:cs="Times New Roman"/>
          <w:bCs/>
          <w:sz w:val="20"/>
          <w:szCs w:val="20"/>
        </w:rPr>
        <w:t>10</w:t>
      </w:r>
      <w:r w:rsidR="00E04036">
        <w:rPr>
          <w:rFonts w:cs="Times New Roman"/>
          <w:bCs/>
          <w:sz w:val="20"/>
          <w:szCs w:val="20"/>
        </w:rPr>
        <w:t xml:space="preserve"> ust. 1 pkt 3, za każd</w:t>
      </w:r>
      <w:r>
        <w:rPr>
          <w:rFonts w:cs="Times New Roman"/>
          <w:bCs/>
          <w:sz w:val="20"/>
          <w:szCs w:val="20"/>
        </w:rPr>
        <w:t>e</w:t>
      </w:r>
      <w:r w:rsidR="00E04036">
        <w:rPr>
          <w:rFonts w:cs="Times New Roman"/>
          <w:bCs/>
          <w:sz w:val="20"/>
          <w:szCs w:val="20"/>
        </w:rPr>
        <w:t xml:space="preserve"> </w:t>
      </w:r>
      <w:r>
        <w:rPr>
          <w:rFonts w:cs="Times New Roman"/>
          <w:bCs/>
          <w:sz w:val="20"/>
          <w:szCs w:val="20"/>
        </w:rPr>
        <w:t xml:space="preserve">kolejne </w:t>
      </w:r>
      <w:r w:rsidR="00E04036">
        <w:rPr>
          <w:rFonts w:cs="Times New Roman"/>
          <w:bCs/>
          <w:sz w:val="20"/>
          <w:szCs w:val="20"/>
        </w:rPr>
        <w:t>rozpoczęt</w:t>
      </w:r>
      <w:r>
        <w:rPr>
          <w:rFonts w:cs="Times New Roman"/>
          <w:bCs/>
          <w:sz w:val="20"/>
          <w:szCs w:val="20"/>
        </w:rPr>
        <w:t>e</w:t>
      </w:r>
      <w:r w:rsidR="00E04036">
        <w:rPr>
          <w:rFonts w:cs="Times New Roman"/>
          <w:bCs/>
          <w:sz w:val="20"/>
          <w:szCs w:val="20"/>
        </w:rPr>
        <w:t xml:space="preserve"> </w:t>
      </w:r>
      <w:r>
        <w:rPr>
          <w:rFonts w:cs="Times New Roman"/>
          <w:bCs/>
          <w:sz w:val="20"/>
          <w:szCs w:val="20"/>
        </w:rPr>
        <w:t>30 minut okresu czasu za jaki zostały utracone dane</w:t>
      </w:r>
      <w:r w:rsidR="00E04036">
        <w:rPr>
          <w:rFonts w:cs="Times New Roman"/>
          <w:bCs/>
          <w:sz w:val="20"/>
          <w:szCs w:val="20"/>
        </w:rPr>
        <w:t>,</w:t>
      </w:r>
    </w:p>
    <w:p w14:paraId="4B9B083B" w14:textId="6F96423A" w:rsidR="00D44E6F" w:rsidRDefault="00D44E6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każde rozpoczęte 0,5 punktu procentowego obniżenia wartości wskaźnika poziomu dostępności Systemu AI w stosunku do poziomu tego wskaźnika wskazanego w §6 ust. 15, w każdym okresie miesięcznym, za który prowadzony jest pomiar, w wysokości </w:t>
      </w:r>
      <w:r w:rsidR="00A94142">
        <w:rPr>
          <w:rFonts w:cs="Times New Roman"/>
          <w:bCs/>
          <w:sz w:val="20"/>
          <w:szCs w:val="20"/>
        </w:rPr>
        <w:t>0,2%</w:t>
      </w:r>
      <w:r w:rsidR="00A94142" w:rsidRPr="00A94142">
        <w:rPr>
          <w:rFonts w:cs="Times New Roman"/>
          <w:bCs/>
          <w:sz w:val="20"/>
          <w:szCs w:val="20"/>
        </w:rPr>
        <w:t xml:space="preserve"> </w:t>
      </w:r>
      <w:r w:rsidR="00A94142">
        <w:rPr>
          <w:rFonts w:cs="Times New Roman"/>
          <w:bCs/>
          <w:sz w:val="20"/>
          <w:szCs w:val="20"/>
        </w:rPr>
        <w:t>wynagrodzenia brutto wskazanego w §10 ust. 1 pkt 3,</w:t>
      </w:r>
    </w:p>
    <w:p w14:paraId="5693D8C4" w14:textId="3DCADD46" w:rsidR="00821D95" w:rsidRDefault="001334FF"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0675"/>
      <w:r w:rsidRPr="001334FF">
        <w:rPr>
          <w:rFonts w:cs="Times New Roman"/>
          <w:bCs/>
          <w:i/>
          <w:iCs/>
          <w:color w:val="EE0000"/>
          <w:sz w:val="20"/>
          <w:szCs w:val="20"/>
        </w:rPr>
        <w:t>skreślony</w:t>
      </w:r>
      <w:r w:rsidR="00821D95">
        <w:rPr>
          <w:rFonts w:cs="Times New Roman"/>
          <w:bCs/>
          <w:sz w:val="20"/>
          <w:szCs w:val="20"/>
        </w:rPr>
        <w:t>,</w:t>
      </w:r>
      <w:bookmarkEnd w:id="45"/>
    </w:p>
    <w:p w14:paraId="280B384D" w14:textId="75C9DDA4" w:rsidR="00E04036" w:rsidRDefault="00E04036"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0791"/>
      <w:r>
        <w:rPr>
          <w:rFonts w:cs="Times New Roman"/>
          <w:bCs/>
          <w:sz w:val="20"/>
          <w:szCs w:val="20"/>
        </w:rPr>
        <w:t xml:space="preserve">za każdy inny przypadek nienależytego wykonania zobowiązań gwarancyjnych Wykonawcy niż wskazany w pkt </w:t>
      </w:r>
      <w:r w:rsidR="00EA4DBC">
        <w:rPr>
          <w:rFonts w:cs="Times New Roman"/>
          <w:bCs/>
          <w:sz w:val="20"/>
          <w:szCs w:val="20"/>
        </w:rPr>
        <w:t>3</w:t>
      </w:r>
      <w:r w:rsidR="009E2E09">
        <w:rPr>
          <w:rFonts w:cs="Times New Roman"/>
          <w:bCs/>
          <w:sz w:val="20"/>
          <w:szCs w:val="20"/>
        </w:rPr>
        <w:t xml:space="preserve"> do </w:t>
      </w:r>
      <w:r w:rsidR="00EA4DBC">
        <w:rPr>
          <w:rFonts w:cs="Times New Roman"/>
          <w:bCs/>
          <w:sz w:val="20"/>
          <w:szCs w:val="20"/>
        </w:rPr>
        <w:t>11</w:t>
      </w:r>
      <w:r w:rsidR="009E2E09">
        <w:rPr>
          <w:rFonts w:cs="Times New Roman"/>
          <w:bCs/>
          <w:sz w:val="20"/>
          <w:szCs w:val="20"/>
        </w:rPr>
        <w:t xml:space="preserve"> powyżej, w wysokości 5.000,00 zł, za każdy taki stwierdzony przypadek,</w:t>
      </w:r>
      <w:bookmarkEnd w:id="46"/>
    </w:p>
    <w:p w14:paraId="1444C4B6" w14:textId="298C7B18" w:rsidR="009E2E09" w:rsidRPr="006E0A57" w:rsidRDefault="009E2E09"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1074"/>
      <w:r>
        <w:rPr>
          <w:rFonts w:cs="Times New Roman"/>
          <w:bCs/>
          <w:sz w:val="20"/>
          <w:szCs w:val="20"/>
        </w:rPr>
        <w:lastRenderedPageBreak/>
        <w:t xml:space="preserve">za zwłokę w udostępnieniu Zamawiającemu </w:t>
      </w:r>
      <w:r>
        <w:rPr>
          <w:bCs/>
          <w:sz w:val="20"/>
          <w:szCs w:val="20"/>
        </w:rPr>
        <w:t>informacji lub dokument</w:t>
      </w:r>
      <w:r w:rsidR="006E0A57">
        <w:rPr>
          <w:bCs/>
          <w:sz w:val="20"/>
          <w:szCs w:val="20"/>
        </w:rPr>
        <w:t>ów</w:t>
      </w:r>
      <w:r>
        <w:rPr>
          <w:bCs/>
          <w:sz w:val="20"/>
          <w:szCs w:val="20"/>
        </w:rPr>
        <w:t xml:space="preserve"> lub sprawozdań potwierdzających zgodność stosowanych technologii, procesów lub Towarów z zasadą DNSH</w:t>
      </w:r>
      <w:r w:rsidR="006E0A57">
        <w:rPr>
          <w:bCs/>
          <w:sz w:val="20"/>
          <w:szCs w:val="20"/>
        </w:rPr>
        <w:t>, w wysokości 0,01% łącznego wynagrodzenia umownego brutto określonego w §10 ust. 1, za każdy dzień zwłoki,</w:t>
      </w:r>
      <w:bookmarkEnd w:id="47"/>
    </w:p>
    <w:p w14:paraId="67D7E357" w14:textId="40549EF6" w:rsidR="006E0A57" w:rsidRP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8"/>
    </w:p>
    <w:p w14:paraId="3740395B" w14:textId="49D87F01" w:rsid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 xml:space="preserve">łącznego wynagrodzenia umownego brutto określonego w §10 ust. 1, za każdy taki stwierdzony przypadek, jeżeli pomimo uprzedniego wezwania Zamawiającego Wykonawca nie dostosuje sposobu realizacji przedmiotu umowy </w:t>
      </w:r>
      <w:r w:rsidR="006157B4">
        <w:rPr>
          <w:bCs/>
          <w:sz w:val="20"/>
          <w:szCs w:val="20"/>
        </w:rPr>
        <w:t>do zasady DNSH, w terminie określonym w wezwaniu,</w:t>
      </w:r>
      <w:bookmarkEnd w:id="49"/>
    </w:p>
    <w:p w14:paraId="548DC786" w14:textId="198F8EF2" w:rsidR="001B6328" w:rsidRPr="002B3A3C"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6157B4">
        <w:t>,</w:t>
      </w:r>
    </w:p>
    <w:p w14:paraId="456EC24F" w14:textId="731A8AFA" w:rsidR="006157B4" w:rsidRPr="006157B4" w:rsidRDefault="006157B4"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0"/>
    </w:p>
    <w:p w14:paraId="37C0756D" w14:textId="0600F142" w:rsidR="006157B4" w:rsidRPr="00602001" w:rsidRDefault="006157B4"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1"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1"/>
    </w:p>
    <w:p w14:paraId="58C82EAB" w14:textId="733ED5E6"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C4620F">
        <w:rPr>
          <w:rFonts w:cs="Times New Roman"/>
          <w:bCs/>
          <w:sz w:val="20"/>
          <w:szCs w:val="20"/>
        </w:rPr>
        <w:t>10</w:t>
      </w:r>
      <w:r w:rsidRPr="001F213E">
        <w:rPr>
          <w:rFonts w:cs="Times New Roman"/>
          <w:bCs/>
          <w:sz w:val="20"/>
          <w:szCs w:val="20"/>
        </w:rPr>
        <w:t xml:space="preserve"> ust. 1.</w:t>
      </w:r>
    </w:p>
    <w:p w14:paraId="12B33429" w14:textId="4CA0D56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C4620F">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5127021E"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C4620F">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8919DB"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C4620F">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260E29F7" w:rsidR="008C519C" w:rsidRDefault="00A94142" w:rsidP="00566404">
      <w:pPr>
        <w:pStyle w:val="Akapitzlist"/>
        <w:numPr>
          <w:ilvl w:val="0"/>
          <w:numId w:val="44"/>
        </w:numPr>
        <w:tabs>
          <w:tab w:val="left" w:pos="851"/>
        </w:tabs>
        <w:spacing w:after="0"/>
        <w:ind w:left="709" w:right="49" w:hanging="425"/>
        <w:rPr>
          <w:iCs/>
          <w:sz w:val="20"/>
          <w:szCs w:val="20"/>
        </w:rPr>
      </w:pPr>
      <w:r>
        <w:rPr>
          <w:bCs/>
          <w:sz w:val="20"/>
          <w:szCs w:val="20"/>
        </w:rPr>
        <w:t xml:space="preserve">aparat RTG typu </w:t>
      </w:r>
      <w:proofErr w:type="spellStart"/>
      <w:r>
        <w:rPr>
          <w:bCs/>
          <w:sz w:val="20"/>
          <w:szCs w:val="20"/>
        </w:rPr>
        <w:t>telekomando</w:t>
      </w:r>
      <w:proofErr w:type="spellEnd"/>
      <w:r w:rsid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p>
    <w:p w14:paraId="07F447BC" w14:textId="55C2135A" w:rsidR="008C519C" w:rsidRDefault="008C519C" w:rsidP="00566404">
      <w:pPr>
        <w:pStyle w:val="Akapitzlist"/>
        <w:numPr>
          <w:ilvl w:val="0"/>
          <w:numId w:val="44"/>
        </w:numPr>
        <w:tabs>
          <w:tab w:val="left" w:pos="851"/>
        </w:tabs>
        <w:spacing w:after="0"/>
        <w:ind w:left="709" w:right="49" w:hanging="425"/>
        <w:rPr>
          <w:iCs/>
          <w:sz w:val="20"/>
          <w:szCs w:val="20"/>
        </w:rPr>
      </w:pPr>
      <w:r w:rsidRPr="008C519C">
        <w:rPr>
          <w:iCs/>
          <w:sz w:val="20"/>
          <w:szCs w:val="20"/>
        </w:rPr>
        <w:t>aparat R</w:t>
      </w:r>
      <w:r w:rsidR="00A94142">
        <w:rPr>
          <w:iCs/>
          <w:sz w:val="20"/>
          <w:szCs w:val="20"/>
        </w:rPr>
        <w:t>TG</w:t>
      </w:r>
      <w:r>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r w:rsidRPr="008C519C">
        <w:rPr>
          <w:iCs/>
          <w:sz w:val="20"/>
          <w:szCs w:val="20"/>
        </w:rPr>
        <w:t>,</w:t>
      </w:r>
    </w:p>
    <w:p w14:paraId="10112B33" w14:textId="74802926" w:rsidR="008C519C" w:rsidRPr="008C519C" w:rsidRDefault="00A94142" w:rsidP="00566404">
      <w:pPr>
        <w:pStyle w:val="Akapitzlist"/>
        <w:numPr>
          <w:ilvl w:val="0"/>
          <w:numId w:val="44"/>
        </w:numPr>
        <w:tabs>
          <w:tab w:val="left" w:pos="851"/>
        </w:tabs>
        <w:spacing w:after="0"/>
        <w:ind w:left="709" w:right="49" w:hanging="425"/>
        <w:rPr>
          <w:iCs/>
          <w:sz w:val="20"/>
          <w:szCs w:val="20"/>
        </w:rPr>
      </w:pPr>
      <w:r>
        <w:rPr>
          <w:iCs/>
          <w:sz w:val="20"/>
          <w:szCs w:val="20"/>
        </w:rPr>
        <w:t>System AI</w:t>
      </w:r>
      <w:r w:rsid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p>
    <w:p w14:paraId="20DCDA6D" w14:textId="31E98065" w:rsidR="008C519C" w:rsidRDefault="008C519C" w:rsidP="00566404">
      <w:pPr>
        <w:numPr>
          <w:ilvl w:val="0"/>
          <w:numId w:val="8"/>
        </w:numPr>
        <w:tabs>
          <w:tab w:val="left" w:pos="284"/>
        </w:tabs>
        <w:spacing w:after="0"/>
        <w:ind w:left="284" w:right="49" w:hanging="284"/>
        <w:rPr>
          <w:rFonts w:cs="Times New Roman"/>
          <w:iCs/>
          <w:sz w:val="20"/>
          <w:szCs w:val="20"/>
        </w:rPr>
      </w:pPr>
      <w:bookmarkStart w:id="52" w:name="_Hlk210745896"/>
      <w:bookmarkStart w:id="53" w:name="_Hlk210741357"/>
      <w:r w:rsidRPr="008C519C">
        <w:rPr>
          <w:rFonts w:cs="Times New Roman"/>
          <w:iCs/>
          <w:sz w:val="20"/>
          <w:szCs w:val="20"/>
        </w:rPr>
        <w:t>Wynagrodzenie ma charakter ryczałtowy i w cenie brutto zawarte są wszystkie koszty związane</w:t>
      </w:r>
      <w:r w:rsidR="00C4620F" w:rsidRPr="00C4620F">
        <w:rPr>
          <w:rFonts w:cs="Times New Roman"/>
          <w:iCs/>
          <w:sz w:val="20"/>
          <w:szCs w:val="20"/>
        </w:rPr>
        <w:t xml:space="preserve"> </w:t>
      </w:r>
      <w:r w:rsidR="00C4620F">
        <w:rPr>
          <w:rFonts w:cs="Times New Roman"/>
          <w:iCs/>
          <w:sz w:val="20"/>
          <w:szCs w:val="20"/>
        </w:rPr>
        <w:t>z</w:t>
      </w:r>
      <w:r w:rsidR="00C4620F"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sidR="00C4620F">
        <w:rPr>
          <w:rFonts w:cs="Times New Roman"/>
          <w:iCs/>
          <w:sz w:val="20"/>
          <w:szCs w:val="20"/>
        </w:rPr>
        <w:t xml:space="preserve">szczegółowo </w:t>
      </w:r>
      <w:r w:rsidR="00C4620F">
        <w:rPr>
          <w:rFonts w:cs="Times New Roman"/>
          <w:iCs/>
          <w:sz w:val="20"/>
          <w:szCs w:val="20"/>
        </w:rPr>
        <w:lastRenderedPageBreak/>
        <w:t xml:space="preserve">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sidR="00C4620F">
        <w:rPr>
          <w:rFonts w:cs="Times New Roman"/>
          <w:iCs/>
          <w:sz w:val="20"/>
          <w:szCs w:val="20"/>
        </w:rPr>
        <w:t xml:space="preserve">montażu, </w:t>
      </w:r>
      <w:r w:rsidRPr="008C519C">
        <w:rPr>
          <w:rFonts w:cs="Times New Roman"/>
          <w:iCs/>
          <w:sz w:val="20"/>
          <w:szCs w:val="20"/>
        </w:rPr>
        <w:t xml:space="preserve">szkolenia, </w:t>
      </w:r>
      <w:r w:rsidR="00C4620F">
        <w:rPr>
          <w:rFonts w:cs="Times New Roman"/>
          <w:iCs/>
          <w:sz w:val="20"/>
          <w:szCs w:val="20"/>
        </w:rPr>
        <w:t>przygotowania dokumentacji,</w:t>
      </w:r>
      <w:r w:rsidR="00C4620F" w:rsidRPr="00C4620F">
        <w:rPr>
          <w:rFonts w:cs="Times New Roman"/>
          <w:iCs/>
          <w:sz w:val="20"/>
          <w:szCs w:val="20"/>
        </w:rPr>
        <w:t xml:space="preserve"> </w:t>
      </w:r>
      <w:r w:rsidRPr="008C519C">
        <w:rPr>
          <w:rFonts w:cs="Times New Roman"/>
          <w:iCs/>
          <w:sz w:val="20"/>
          <w:szCs w:val="20"/>
        </w:rPr>
        <w:t>czynności związane z przygotowaniem</w:t>
      </w:r>
      <w:r w:rsidR="00C4620F">
        <w:rPr>
          <w:rFonts w:cs="Times New Roman"/>
          <w:iCs/>
          <w:sz w:val="20"/>
          <w:szCs w:val="20"/>
        </w:rPr>
        <w:t>, w tym ubezpieczeniem</w:t>
      </w:r>
      <w:r w:rsidRPr="008C519C">
        <w:rPr>
          <w:rFonts w:cs="Times New Roman"/>
          <w:iCs/>
          <w:sz w:val="20"/>
          <w:szCs w:val="20"/>
        </w:rPr>
        <w:t xml:space="preserve"> dostawy</w:t>
      </w:r>
      <w:r w:rsidR="00C4620F">
        <w:rPr>
          <w:rFonts w:cs="Times New Roman"/>
          <w:iCs/>
          <w:sz w:val="20"/>
          <w:szCs w:val="20"/>
        </w:rPr>
        <w:t xml:space="preserve"> </w:t>
      </w:r>
      <w:r w:rsidR="00C4620F"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sidR="00C4620F">
        <w:rPr>
          <w:rFonts w:cs="Times New Roman"/>
          <w:iCs/>
          <w:sz w:val="20"/>
          <w:szCs w:val="20"/>
        </w:rPr>
        <w:t>,</w:t>
      </w:r>
      <w:r w:rsidR="00C4620F" w:rsidRPr="00C4620F">
        <w:t xml:space="preserve"> </w:t>
      </w:r>
      <w:r w:rsidR="00C4620F" w:rsidRPr="00C4620F">
        <w:rPr>
          <w:rFonts w:cs="Times New Roman"/>
          <w:iCs/>
          <w:sz w:val="20"/>
          <w:szCs w:val="20"/>
        </w:rPr>
        <w:t>koszty realizacji obowiązków z tytułu rękojmi i gwarancj</w:t>
      </w:r>
      <w:r w:rsidR="00C4620F">
        <w:rPr>
          <w:rFonts w:cs="Times New Roman"/>
          <w:iCs/>
          <w:sz w:val="20"/>
          <w:szCs w:val="20"/>
        </w:rPr>
        <w:t>i, w tym serwisów gwarancyjnych</w:t>
      </w:r>
      <w:r w:rsidR="00C4620F" w:rsidRPr="00C4620F">
        <w:rPr>
          <w:rFonts w:cs="Times New Roman"/>
          <w:iCs/>
          <w:sz w:val="20"/>
          <w:szCs w:val="20"/>
        </w:rPr>
        <w:t>, przeniesienia autorskich praw majątkowych</w:t>
      </w:r>
      <w:r w:rsidR="00C4620F">
        <w:rPr>
          <w:rFonts w:cs="Times New Roman"/>
          <w:iCs/>
          <w:sz w:val="20"/>
          <w:szCs w:val="20"/>
        </w:rPr>
        <w:t xml:space="preserve"> oraz udzielenia licencji</w:t>
      </w:r>
      <w:r w:rsidR="00C4620F" w:rsidRPr="00C4620F">
        <w:rPr>
          <w:rFonts w:cs="Times New Roman"/>
          <w:iCs/>
          <w:sz w:val="20"/>
          <w:szCs w:val="20"/>
        </w:rPr>
        <w:t xml:space="preserve"> i in.</w:t>
      </w:r>
      <w:bookmarkEnd w:id="52"/>
    </w:p>
    <w:bookmarkEnd w:id="53"/>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18C1CE5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C4620F">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5E152BC1" w:rsidR="00E51978" w:rsidRDefault="00E51978" w:rsidP="00566404">
      <w:pPr>
        <w:numPr>
          <w:ilvl w:val="0"/>
          <w:numId w:val="8"/>
        </w:numPr>
        <w:tabs>
          <w:tab w:val="left" w:pos="284"/>
        </w:tabs>
        <w:spacing w:after="0"/>
        <w:ind w:left="284" w:right="49" w:hanging="284"/>
        <w:rPr>
          <w:rFonts w:cs="Times New Roman"/>
          <w:iCs/>
          <w:sz w:val="20"/>
          <w:szCs w:val="20"/>
        </w:rPr>
      </w:pPr>
      <w:bookmarkStart w:id="54" w:name="_Hlk210745976"/>
      <w:r w:rsidRPr="00E51978">
        <w:rPr>
          <w:rFonts w:cs="Times New Roman"/>
          <w:iCs/>
          <w:sz w:val="20"/>
          <w:szCs w:val="20"/>
        </w:rPr>
        <w:t xml:space="preserve">Wykonawca oświadcza, że rachunek bankowy, o którym mowa w ust. </w:t>
      </w:r>
      <w:r w:rsidR="00CA1513">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4"/>
    </w:p>
    <w:p w14:paraId="6EFB7C5E" w14:textId="6464AF60"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567C48">
        <w:rPr>
          <w:rFonts w:cs="Times New Roman"/>
          <w:iCs/>
          <w:sz w:val="20"/>
          <w:szCs w:val="20"/>
        </w:rPr>
        <w:t>, z zastrzeżeniem ust. 8.</w:t>
      </w:r>
    </w:p>
    <w:p w14:paraId="3D8DB398" w14:textId="056248EF" w:rsidR="00567C48" w:rsidRDefault="00567C48" w:rsidP="00566404">
      <w:pPr>
        <w:numPr>
          <w:ilvl w:val="0"/>
          <w:numId w:val="8"/>
        </w:numPr>
        <w:tabs>
          <w:tab w:val="left" w:pos="284"/>
        </w:tabs>
        <w:spacing w:after="0"/>
        <w:ind w:left="284" w:right="49" w:hanging="284"/>
        <w:rPr>
          <w:rFonts w:cs="Times New Roman"/>
          <w:iCs/>
          <w:sz w:val="20"/>
          <w:szCs w:val="20"/>
        </w:rPr>
      </w:pPr>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32A280A0" w14:textId="6CA49642" w:rsid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0FC48C9A" w14:textId="13D773B9" w:rsid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6C94F3B9" w14:textId="4F8C3EAA" w:rsid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C4131DA" w14:textId="344D0D8A" w:rsid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0C082B2A" w14:textId="68AC2387" w:rsidR="00567C48" w:rsidRP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74AED2BA" w:rsidR="00E51978" w:rsidRDefault="00E51978" w:rsidP="00566404">
      <w:pPr>
        <w:numPr>
          <w:ilvl w:val="0"/>
          <w:numId w:val="8"/>
        </w:numPr>
        <w:tabs>
          <w:tab w:val="left" w:pos="284"/>
        </w:tabs>
        <w:spacing w:after="0"/>
        <w:ind w:left="284" w:right="49" w:hanging="284"/>
        <w:rPr>
          <w:rFonts w:cs="Times New Roman"/>
          <w:iCs/>
          <w:sz w:val="20"/>
          <w:szCs w:val="20"/>
        </w:rPr>
      </w:pPr>
      <w:bookmarkStart w:id="55"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sidR="00CA1513">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5"/>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lastRenderedPageBreak/>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C14AC05" w:rsidR="00566404" w:rsidRDefault="00566404" w:rsidP="00F316B5">
      <w:pPr>
        <w:autoSpaceDE w:val="0"/>
        <w:spacing w:after="0"/>
        <w:ind w:right="49"/>
        <w:jc w:val="center"/>
        <w:rPr>
          <w:rFonts w:cs="Times New Roman"/>
          <w:b/>
          <w:sz w:val="20"/>
          <w:szCs w:val="20"/>
        </w:rPr>
      </w:pPr>
      <w:r>
        <w:rPr>
          <w:rFonts w:cs="Times New Roman"/>
          <w:b/>
          <w:sz w:val="20"/>
          <w:szCs w:val="20"/>
        </w:rPr>
        <w:t>§1</w:t>
      </w:r>
      <w:r w:rsidR="00F1038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7D76F07" w14:textId="40182BFC" w:rsidR="00566404" w:rsidRDefault="00566404" w:rsidP="00566404">
      <w:pPr>
        <w:autoSpaceDE w:val="0"/>
        <w:spacing w:after="0"/>
        <w:ind w:right="49"/>
        <w:jc w:val="center"/>
        <w:rPr>
          <w:b/>
          <w:sz w:val="20"/>
          <w:szCs w:val="20"/>
        </w:rPr>
      </w:pPr>
      <w:r>
        <w:rPr>
          <w:b/>
          <w:sz w:val="20"/>
          <w:szCs w:val="20"/>
        </w:rPr>
        <w:t>§1</w:t>
      </w:r>
      <w:r w:rsidR="00F1038B">
        <w:rPr>
          <w:b/>
          <w:sz w:val="20"/>
          <w:szCs w:val="20"/>
        </w:rPr>
        <w:t>1</w:t>
      </w:r>
      <w:r>
        <w:rPr>
          <w:b/>
          <w:sz w:val="20"/>
          <w:szCs w:val="20"/>
        </w:rPr>
        <w:t>a</w:t>
      </w:r>
    </w:p>
    <w:p w14:paraId="38ABDB61" w14:textId="2C115F40" w:rsidR="00566404" w:rsidRDefault="002F4F34" w:rsidP="00566404">
      <w:pPr>
        <w:autoSpaceDE w:val="0"/>
        <w:spacing w:after="0"/>
        <w:ind w:right="49"/>
        <w:jc w:val="center"/>
        <w:rPr>
          <w:b/>
          <w:sz w:val="20"/>
          <w:szCs w:val="20"/>
        </w:rPr>
      </w:pPr>
      <w:r>
        <w:rPr>
          <w:b/>
          <w:sz w:val="20"/>
          <w:szCs w:val="20"/>
        </w:rPr>
        <w:t xml:space="preserve">Autorskie prawa majątkowe do utworów dedykowanych stanowiących oprogramowanie i licencje na oprogramowanie w zakresie </w:t>
      </w:r>
      <w:r w:rsidR="004351DB">
        <w:rPr>
          <w:b/>
          <w:sz w:val="20"/>
          <w:szCs w:val="20"/>
        </w:rPr>
        <w:t>Systemu AI</w:t>
      </w:r>
    </w:p>
    <w:p w14:paraId="2E3A0486" w14:textId="7A5C393C"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sidR="00C4620F">
        <w:rPr>
          <w:bCs/>
          <w:sz w:val="20"/>
          <w:szCs w:val="20"/>
        </w:rPr>
        <w:t>10</w:t>
      </w:r>
      <w:r w:rsidRPr="002F4F34">
        <w:rPr>
          <w:bCs/>
          <w:sz w:val="20"/>
          <w:szCs w:val="20"/>
        </w:rPr>
        <w:t xml:space="preserve"> ust. 1</w:t>
      </w:r>
      <w:r>
        <w:rPr>
          <w:bCs/>
          <w:sz w:val="20"/>
          <w:szCs w:val="20"/>
        </w:rPr>
        <w:t xml:space="preserve"> pkt 3</w:t>
      </w:r>
      <w:r w:rsidRPr="002F4F34">
        <w:rPr>
          <w:bCs/>
          <w:sz w:val="20"/>
          <w:szCs w:val="20"/>
        </w:rPr>
        <w:t xml:space="preserve"> Umowy, Wykonawca przenosi na Zamawiającego autorskie prawa majątkowe do korzystania i rozporządzania utworami dedykowanymi, tj. wytworzonymi wyłącznie na potrzeby realizacji Przedmiotu Umowy, powstałymi w wyniku wykonania niniejszej Umowy (dalej zwanymi „utworami dedykowanymi”).</w:t>
      </w:r>
    </w:p>
    <w:p w14:paraId="71F83BCA" w14:textId="121FFF9D"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przenosi na Zamawiającego autorskie prawa majątkowe od utworów dedykowanych na wszelkich polach eksploatacji niezbędnych dla korzystania z przedmiotu umowy zgodnie z jego przeznaczeniem opisanym w treści umowy i</w:t>
      </w:r>
      <w:r>
        <w:rPr>
          <w:bCs/>
          <w:sz w:val="20"/>
          <w:szCs w:val="20"/>
        </w:rPr>
        <w:t xml:space="preserve"> opisie przedmiotu zamówienia (Załącznik nr </w:t>
      </w:r>
      <w:r w:rsidR="00E704AA">
        <w:rPr>
          <w:bCs/>
          <w:sz w:val="20"/>
          <w:szCs w:val="20"/>
        </w:rPr>
        <w:t>11</w:t>
      </w:r>
      <w:r>
        <w:rPr>
          <w:bCs/>
          <w:sz w:val="20"/>
          <w:szCs w:val="20"/>
        </w:rPr>
        <w:t>.1. do SWZ)</w:t>
      </w:r>
      <w:r w:rsidRPr="002F4F34">
        <w:rPr>
          <w:bCs/>
          <w:sz w:val="20"/>
          <w:szCs w:val="20"/>
        </w:rPr>
        <w:t>, w tym w szczególności na następujących polach eksploatacji:</w:t>
      </w:r>
    </w:p>
    <w:p w14:paraId="42C19D54" w14:textId="4CFE358C" w:rsidR="002F4F34" w:rsidRDefault="002F4F34" w:rsidP="002F4F34">
      <w:pPr>
        <w:pStyle w:val="Akapitzlist"/>
        <w:numPr>
          <w:ilvl w:val="0"/>
          <w:numId w:val="47"/>
        </w:numPr>
        <w:autoSpaceDE w:val="0"/>
        <w:spacing w:after="0"/>
        <w:ind w:right="49"/>
        <w:rPr>
          <w:bCs/>
          <w:sz w:val="20"/>
          <w:szCs w:val="20"/>
        </w:rPr>
      </w:pPr>
      <w:r w:rsidRPr="002F4F34">
        <w:rPr>
          <w:bCs/>
          <w:sz w:val="20"/>
          <w:szCs w:val="20"/>
        </w:rPr>
        <w:t>trwałe lub czasowe zwielokrotnianie programu komputerowego w całości lub w części jakimikolwiek środkami i w jakiejkolwiek formie; Wykonawca wyraża zgodę na zwielokrotnianie programu komputerowego dla potrzeb jego wprowadzania, wyświetlania, stosowania, przekazywania i przechowywania</w:t>
      </w:r>
      <w:r>
        <w:rPr>
          <w:bCs/>
          <w:sz w:val="20"/>
          <w:szCs w:val="20"/>
        </w:rPr>
        <w:t>,</w:t>
      </w:r>
    </w:p>
    <w:p w14:paraId="2B0C1E63" w14:textId="311CA04C" w:rsidR="002F4F34" w:rsidRDefault="002F4F34" w:rsidP="002F4F34">
      <w:pPr>
        <w:pStyle w:val="Akapitzlist"/>
        <w:numPr>
          <w:ilvl w:val="0"/>
          <w:numId w:val="47"/>
        </w:numPr>
        <w:autoSpaceDE w:val="0"/>
        <w:spacing w:after="0"/>
        <w:ind w:right="49"/>
        <w:rPr>
          <w:bCs/>
          <w:sz w:val="20"/>
          <w:szCs w:val="20"/>
        </w:rPr>
      </w:pPr>
      <w:r w:rsidRPr="002F4F34">
        <w:rPr>
          <w:bCs/>
          <w:sz w:val="20"/>
          <w:szCs w:val="20"/>
        </w:rPr>
        <w:lastRenderedPageBreak/>
        <w:t>tłumaczenia, przystosowywania, zmiany układu lub jakichkolwiek innych zmian w programie komputerowym,</w:t>
      </w:r>
    </w:p>
    <w:p w14:paraId="1AD0B644" w14:textId="5FA99F09" w:rsidR="002F4F34" w:rsidRDefault="002F4F34" w:rsidP="002F4F34">
      <w:pPr>
        <w:pStyle w:val="Akapitzlist"/>
        <w:numPr>
          <w:ilvl w:val="0"/>
          <w:numId w:val="47"/>
        </w:numPr>
        <w:autoSpaceDE w:val="0"/>
        <w:spacing w:after="0"/>
        <w:ind w:right="49"/>
        <w:rPr>
          <w:bCs/>
          <w:sz w:val="20"/>
          <w:szCs w:val="20"/>
        </w:rPr>
      </w:pPr>
      <w:r w:rsidRPr="002F4F34">
        <w:rPr>
          <w:bCs/>
          <w:sz w:val="20"/>
          <w:szCs w:val="20"/>
        </w:rPr>
        <w:t>rozpowszechniania, w tym użyczenia lub najmu, programu komputerowego lub jego kopii,</w:t>
      </w:r>
    </w:p>
    <w:p w14:paraId="070B0BEB" w14:textId="118AFA2D" w:rsidR="002F4F34" w:rsidRDefault="002F4F34" w:rsidP="002F4F34">
      <w:pPr>
        <w:pStyle w:val="Akapitzlist"/>
        <w:numPr>
          <w:ilvl w:val="0"/>
          <w:numId w:val="47"/>
        </w:numPr>
        <w:autoSpaceDE w:val="0"/>
        <w:spacing w:after="0"/>
        <w:ind w:right="49"/>
        <w:rPr>
          <w:bCs/>
          <w:sz w:val="20"/>
          <w:szCs w:val="20"/>
        </w:rPr>
      </w:pPr>
      <w:r w:rsidRPr="002F4F34">
        <w:rPr>
          <w:bCs/>
          <w:sz w:val="20"/>
          <w:szCs w:val="20"/>
        </w:rPr>
        <w:t>wykonywanie kopii zapasowych utworów,</w:t>
      </w:r>
    </w:p>
    <w:p w14:paraId="3D8166FE" w14:textId="27B023D3" w:rsidR="002F4F34" w:rsidRDefault="002F4F34" w:rsidP="002F4F34">
      <w:pPr>
        <w:pStyle w:val="Akapitzlist"/>
        <w:numPr>
          <w:ilvl w:val="0"/>
          <w:numId w:val="47"/>
        </w:numPr>
        <w:autoSpaceDE w:val="0"/>
        <w:spacing w:after="0"/>
        <w:ind w:right="49"/>
        <w:rPr>
          <w:bCs/>
          <w:sz w:val="20"/>
          <w:szCs w:val="20"/>
        </w:rPr>
      </w:pPr>
      <w:r w:rsidRPr="002F4F34">
        <w:rPr>
          <w:bCs/>
          <w:sz w:val="20"/>
          <w:szCs w:val="20"/>
        </w:rPr>
        <w:t>modyfikacji lub wprowadzania zmian oprogramowania po upływie okresu gwarancji jakości, zgodnie z przekazanymi kodami źródłowymi.</w:t>
      </w:r>
    </w:p>
    <w:p w14:paraId="34F14364" w14:textId="1257F33E"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przenosi na Zamawiającego prawo zezwalania na wykonywania zależnych praw autorskich do opracowania programów komputerowych.</w:t>
      </w:r>
    </w:p>
    <w:p w14:paraId="5A636974" w14:textId="6624AE32"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Przejście autorskich praw majątkowych do utworów, o których mowa w ust. 1 niniejszego paragrafu następuje z chwilą podpisania protokołu </w:t>
      </w:r>
      <w:r w:rsidR="00F1038B">
        <w:rPr>
          <w:bCs/>
          <w:sz w:val="20"/>
          <w:szCs w:val="20"/>
        </w:rPr>
        <w:t>odbioru</w:t>
      </w:r>
      <w:r w:rsidRPr="002F4F34">
        <w:rPr>
          <w:bCs/>
          <w:sz w:val="20"/>
          <w:szCs w:val="20"/>
        </w:rPr>
        <w:t>, o którym mowa w §</w:t>
      </w:r>
      <w:r>
        <w:rPr>
          <w:bCs/>
          <w:sz w:val="20"/>
          <w:szCs w:val="20"/>
        </w:rPr>
        <w:t>4</w:t>
      </w:r>
      <w:r w:rsidRPr="002F4F34">
        <w:rPr>
          <w:bCs/>
          <w:sz w:val="20"/>
          <w:szCs w:val="20"/>
        </w:rPr>
        <w:t xml:space="preserve"> umowy, bez ograniczeń co do terytorium, czasu oraz liczby egzemplarzy, w zakresie wszystkich pól eksploatacji wymienionych w ust. 2 powyżej.</w:t>
      </w:r>
    </w:p>
    <w:p w14:paraId="4964A62A" w14:textId="283B9905"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sidR="00F1038B">
        <w:rPr>
          <w:bCs/>
          <w:sz w:val="20"/>
          <w:szCs w:val="20"/>
        </w:rPr>
        <w:t>10</w:t>
      </w:r>
      <w:r w:rsidRPr="002F4F34">
        <w:rPr>
          <w:bCs/>
          <w:sz w:val="20"/>
          <w:szCs w:val="20"/>
        </w:rPr>
        <w:t xml:space="preserve"> ust. 1 </w:t>
      </w:r>
      <w:r>
        <w:rPr>
          <w:bCs/>
          <w:sz w:val="20"/>
          <w:szCs w:val="20"/>
        </w:rPr>
        <w:t xml:space="preserve">pkt 3 </w:t>
      </w:r>
      <w:r w:rsidRPr="002F4F34">
        <w:rPr>
          <w:bCs/>
          <w:sz w:val="20"/>
          <w:szCs w:val="20"/>
        </w:rPr>
        <w:t>umowy, Wykonawca przenosi na Zamawiającego prawo zezwalania na wykonywanie zależnego prawa autorskiego. Wykonawca udziela Zamawiającemu nieodwołalnej zgody na dokonywanie przez Zamawiającego, bez dodatkowego wynagrodzenia, dowolnych zmian w utworach, do których Zamawiający nabył autorskie prawa majątkowe na podstawie niniejszej Umowy.</w:t>
      </w:r>
    </w:p>
    <w:p w14:paraId="4981C859" w14:textId="116A1B07"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Z chwilą podpisania protokołu </w:t>
      </w:r>
      <w:r w:rsidR="00F1038B">
        <w:rPr>
          <w:bCs/>
          <w:sz w:val="20"/>
          <w:szCs w:val="20"/>
        </w:rPr>
        <w:t>odbioru</w:t>
      </w:r>
      <w:r w:rsidRPr="002F4F34">
        <w:rPr>
          <w:bCs/>
          <w:sz w:val="20"/>
          <w:szCs w:val="20"/>
        </w:rPr>
        <w:t>, Zamawiający nabywa własność wszystkich egzemplarzy, na których rezultaty przedmiotu umowy zostały utrwalone, a Wykonawca zobowiązuje się wydać wszystkie aktualne kody źródłowe oprogramowania utworów dedykowanych.</w:t>
      </w:r>
    </w:p>
    <w:p w14:paraId="32F49627" w14:textId="202B8CAA"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zobowiązuje się, że wykonując przedmiot umowy nie naruszy praw majątkowych osób trzecich i przekaże Zamawiającemu wyniki określonych prac wchodzących w zakres przedmiotu niniejszej Umowy, w stanie wolnym od obciążeń prawami osób trzecich.</w:t>
      </w:r>
    </w:p>
    <w:p w14:paraId="7FB62E63" w14:textId="3FE9E429"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jest odpowiedzialny względem Zamawiającego za wszelkie wady prawne przedmiotu umowy, a w szczególności za ewentualne roszczenia osób trzecich wynikające z naruszenia praw własności intelektualnej, w tym za nieprzestrzeganie przepisów ustawy z dnia 14 lutego 1994 r. o prawie autorskim i prawach pokrewnych w związku z wykonywaniem przedmiotu umowy.</w:t>
      </w:r>
    </w:p>
    <w:p w14:paraId="3CC6706F" w14:textId="7BDAD735"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oświadcza, że zawarcie Umowy przez Wykonawcę, jej wykonanie oraz korzystanie przez Zamawiającego z oprogramowania objętego przedmiotem umowy, nie narusza praw własności intelektualnej osób trzecich, w tym praw autorskich, pod warunkiem, że Zamawiający będzie korzystał z oprogramowania dostarczonego przez Wykonawcę w ramach realizacji niniejszej Umowy zgodnie z warunkami każdej z udzielonych Zamawiającemu licencji.</w:t>
      </w:r>
    </w:p>
    <w:p w14:paraId="7827509A" w14:textId="698A7441"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W przypadku programów istniejących, które nie zostały stworzone w ramach realizacji niniejszej Umowy, powstałych w ramach innych przedsięwzięć lub programów niededykowanych, tj. nieprzeznaczonych wyłącznie na potrzeby Zamawiającego, Wykonawca udzieli Zamawiającemu bezterminowej i nieograniczonej terytorialnie oraz liczbowo licencji na ich użytkowanie na warunkach określonych w umowie i </w:t>
      </w:r>
      <w:r>
        <w:rPr>
          <w:bCs/>
          <w:sz w:val="20"/>
          <w:szCs w:val="20"/>
        </w:rPr>
        <w:t>opisie przedmiotu zamówienia</w:t>
      </w:r>
      <w:r w:rsidRPr="002F4F34">
        <w:rPr>
          <w:bCs/>
          <w:sz w:val="20"/>
          <w:szCs w:val="20"/>
        </w:rPr>
        <w:t xml:space="preserve"> lub przekaże licencje zgodne w warunkami licencjonowania producenta oprogramowania, przy czym nie może to w 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Programy muszą posiadać wszystkie przewidziane przez producenta oprogramowania atrybuty legalności.</w:t>
      </w:r>
    </w:p>
    <w:p w14:paraId="6F4F74B7" w14:textId="2B9312BB"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udziela Zamawiającemu na czas nieoznaczony, niewyłącznych i nieograniczonych licencji na użytkowanie utworów, o których mowa w ust. 1</w:t>
      </w:r>
      <w:r>
        <w:rPr>
          <w:bCs/>
          <w:sz w:val="20"/>
          <w:szCs w:val="20"/>
        </w:rPr>
        <w:t>0</w:t>
      </w:r>
      <w:r w:rsidRPr="002F4F34">
        <w:rPr>
          <w:bCs/>
          <w:sz w:val="20"/>
          <w:szCs w:val="20"/>
        </w:rPr>
        <w:t xml:space="preserve">, na wszelkich polach eksploatacji niezbędnych dla korzystania z przedmiotu umowy zgodnie z jego przeznaczeniem opisanym w treści niniejszej umowy i </w:t>
      </w:r>
      <w:r>
        <w:rPr>
          <w:bCs/>
          <w:sz w:val="20"/>
          <w:szCs w:val="20"/>
        </w:rPr>
        <w:t>opisie przedmiotu zamówienia</w:t>
      </w:r>
      <w:r w:rsidRPr="002F4F34">
        <w:rPr>
          <w:bCs/>
          <w:sz w:val="20"/>
          <w:szCs w:val="20"/>
        </w:rPr>
        <w:t>. Licencje obejmować będą prawo Zamawiającego do korzystania z utworów na terytorium Rzeczypospolitej Polskiej.</w:t>
      </w:r>
    </w:p>
    <w:p w14:paraId="410EF78D" w14:textId="4F2AF850"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Zamawiający nabywa prawo, o którym mowa w ust. 1</w:t>
      </w:r>
      <w:r>
        <w:rPr>
          <w:bCs/>
          <w:sz w:val="20"/>
          <w:szCs w:val="20"/>
        </w:rPr>
        <w:t>1</w:t>
      </w:r>
      <w:r w:rsidRPr="002F4F34">
        <w:rPr>
          <w:bCs/>
          <w:sz w:val="20"/>
          <w:szCs w:val="20"/>
        </w:rPr>
        <w:t xml:space="preserve"> w chwili podpisania protokołu</w:t>
      </w:r>
      <w:r>
        <w:rPr>
          <w:bCs/>
          <w:sz w:val="20"/>
          <w:szCs w:val="20"/>
        </w:rPr>
        <w:t xml:space="preserve"> odbioru</w:t>
      </w:r>
      <w:r w:rsidRPr="002F4F34">
        <w:rPr>
          <w:bCs/>
          <w:sz w:val="20"/>
          <w:szCs w:val="20"/>
        </w:rPr>
        <w:t>.</w:t>
      </w:r>
    </w:p>
    <w:p w14:paraId="78053BEF" w14:textId="4A4B350E"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 xml:space="preserve">Wykonawca oświadcza, że korzystanie przez Zamawiającego z utworów, o którym mowa w niniejszym paragrafie, nie będzie naruszało jakichkolwiek praw własności intelektualnych osób trzecich. W przeciwnym przypadku </w:t>
      </w:r>
      <w:r w:rsidRPr="00A46EBE">
        <w:rPr>
          <w:bCs/>
          <w:sz w:val="20"/>
          <w:szCs w:val="20"/>
        </w:rPr>
        <w:lastRenderedPageBreak/>
        <w:t>Wykonawca zobowiązuje się do pokrycia wszelkich odszkodowań i kosztów związanych z dochodzeniem przez osoby trzecie takich roszczeń od Zamawiającego.</w:t>
      </w:r>
    </w:p>
    <w:p w14:paraId="0CA9A8EE" w14:textId="2E9B9696"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Z tytułu udzielenia Zamawiającemu licencji nie służy Wykonawcy dodatkowe wynagrodzenie. Wynagrodzenie tytułem udzielenia licencji, o których mowa w niniejszym paragrafie zawarte jest w wynagrodzeniu należnym Wykonawcy zgodnie z §</w:t>
      </w:r>
      <w:r w:rsidR="00F1038B">
        <w:rPr>
          <w:bCs/>
          <w:sz w:val="20"/>
          <w:szCs w:val="20"/>
        </w:rPr>
        <w:t>10</w:t>
      </w:r>
      <w:r w:rsidRPr="00A46EBE">
        <w:rPr>
          <w:bCs/>
          <w:sz w:val="20"/>
          <w:szCs w:val="20"/>
        </w:rPr>
        <w:t xml:space="preserve"> ust. 1 </w:t>
      </w:r>
      <w:r>
        <w:rPr>
          <w:bCs/>
          <w:sz w:val="20"/>
          <w:szCs w:val="20"/>
        </w:rPr>
        <w:t xml:space="preserve">pkt 3 </w:t>
      </w:r>
      <w:r w:rsidRPr="00A46EBE">
        <w:rPr>
          <w:bCs/>
          <w:sz w:val="20"/>
          <w:szCs w:val="20"/>
        </w:rPr>
        <w:t>niniejszej Umowy.</w:t>
      </w:r>
    </w:p>
    <w:p w14:paraId="6D1D6D2D" w14:textId="25E44A4E"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Zamawiający jest związany postanowieniami umów licencyjnych dostarczonych wraz z oprogramowaniem z zastrzeżeniem, iż postanowienia umów licencyjnych nie mogą być sprzeczne z niniejszą Umową ani też wprowadzać nowych zobowiązań dla Zamawiającego.</w:t>
      </w:r>
    </w:p>
    <w:p w14:paraId="173A58F4" w14:textId="6A0320FC"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 xml:space="preserve">W ramach udzielonych licencji Zamawiający może swobodnie przenosić oprogramowanie z jednego </w:t>
      </w:r>
      <w:r w:rsidR="004351DB">
        <w:rPr>
          <w:bCs/>
          <w:sz w:val="20"/>
          <w:szCs w:val="20"/>
        </w:rPr>
        <w:t>komputera</w:t>
      </w:r>
      <w:r w:rsidRPr="00A46EBE">
        <w:rPr>
          <w:bCs/>
          <w:sz w:val="20"/>
          <w:szCs w:val="20"/>
        </w:rPr>
        <w:t xml:space="preserve"> na drugi (np. w przypadku wymiany).</w:t>
      </w:r>
    </w:p>
    <w:p w14:paraId="32DD7245" w14:textId="499CB59B"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W przypadku, gdy Wykonawca udzieli licencji do oprogramowania, to w ramach udzielonej licencji do oprogramowania, Zamawiający będzie uprawniony co najmniej do:</w:t>
      </w:r>
    </w:p>
    <w:p w14:paraId="16F96322" w14:textId="54AE2199" w:rsidR="00A46EBE" w:rsidRDefault="00A46EBE" w:rsidP="00A46EBE">
      <w:pPr>
        <w:pStyle w:val="Akapitzlist"/>
        <w:numPr>
          <w:ilvl w:val="0"/>
          <w:numId w:val="48"/>
        </w:numPr>
        <w:autoSpaceDE w:val="0"/>
        <w:spacing w:after="0"/>
        <w:ind w:right="49"/>
        <w:rPr>
          <w:bCs/>
          <w:sz w:val="20"/>
          <w:szCs w:val="20"/>
        </w:rPr>
      </w:pPr>
      <w:r w:rsidRPr="00A46EBE">
        <w:rPr>
          <w:bCs/>
          <w:sz w:val="20"/>
          <w:szCs w:val="20"/>
        </w:rPr>
        <w:t xml:space="preserve">instalacji, zapisania, uruchamiania, przechowywania w pamięci komputerów i korzystania z oprogramowania w zakresie wszystkich funkcjonalności wynikających z umowy, </w:t>
      </w:r>
      <w:r>
        <w:rPr>
          <w:bCs/>
          <w:sz w:val="20"/>
          <w:szCs w:val="20"/>
        </w:rPr>
        <w:t>opisu przedmiotu zamówienia</w:t>
      </w:r>
      <w:r w:rsidRPr="00A46EBE">
        <w:rPr>
          <w:bCs/>
          <w:sz w:val="20"/>
          <w:szCs w:val="20"/>
        </w:rPr>
        <w:t>, z oferty Wykonawcy oraz wszelkiej dokumentacji opisującej działanie tego oprogramowania,</w:t>
      </w:r>
    </w:p>
    <w:p w14:paraId="6FA74152" w14:textId="33BB5D4D" w:rsidR="00A46EBE" w:rsidRDefault="00A46EBE" w:rsidP="00A46EBE">
      <w:pPr>
        <w:pStyle w:val="Akapitzlist"/>
        <w:numPr>
          <w:ilvl w:val="0"/>
          <w:numId w:val="48"/>
        </w:numPr>
        <w:autoSpaceDE w:val="0"/>
        <w:spacing w:after="0"/>
        <w:ind w:right="49"/>
        <w:rPr>
          <w:bCs/>
          <w:sz w:val="20"/>
          <w:szCs w:val="20"/>
        </w:rPr>
      </w:pPr>
      <w:r w:rsidRPr="00A46EBE">
        <w:rPr>
          <w:bCs/>
          <w:sz w:val="20"/>
          <w:szCs w:val="20"/>
        </w:rPr>
        <w:t xml:space="preserve">korzystania z produktów powstałych w wyniku korzystania z oprogramowania, w szczególności danych, raportów i zestawień oraz modyfikowania tych produktów i dalszego z nich korzystania, w tym publikowania i wyświetlania w całości i w części w </w:t>
      </w:r>
      <w:proofErr w:type="spellStart"/>
      <w:r w:rsidRPr="00A46EBE">
        <w:rPr>
          <w:bCs/>
          <w:sz w:val="20"/>
          <w:szCs w:val="20"/>
        </w:rPr>
        <w:t>internecie</w:t>
      </w:r>
      <w:proofErr w:type="spellEnd"/>
      <w:r w:rsidRPr="00A46EBE">
        <w:rPr>
          <w:bCs/>
          <w:sz w:val="20"/>
          <w:szCs w:val="20"/>
        </w:rPr>
        <w:t xml:space="preserve"> i innych mediach bez żadnych ograniczeń,</w:t>
      </w:r>
    </w:p>
    <w:p w14:paraId="65E3C037" w14:textId="50BBCA29" w:rsidR="00A46EBE" w:rsidRDefault="00A46EBE" w:rsidP="00A46EBE">
      <w:pPr>
        <w:pStyle w:val="Akapitzlist"/>
        <w:numPr>
          <w:ilvl w:val="0"/>
          <w:numId w:val="48"/>
        </w:numPr>
        <w:autoSpaceDE w:val="0"/>
        <w:spacing w:after="0"/>
        <w:ind w:right="49"/>
        <w:rPr>
          <w:bCs/>
          <w:sz w:val="20"/>
          <w:szCs w:val="20"/>
        </w:rPr>
      </w:pPr>
      <w:r w:rsidRPr="00A46EBE">
        <w:rPr>
          <w:bCs/>
          <w:sz w:val="20"/>
          <w:szCs w:val="20"/>
        </w:rPr>
        <w:t>instalowania i deinstalowania, przenoszenia oprogramowania z serwera na inny serwer i z użytkownika na innego użytkownika.</w:t>
      </w:r>
    </w:p>
    <w:p w14:paraId="5B945BAE" w14:textId="1788AEDC"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 xml:space="preserve">Wykonawca oświadcza, iż w momencie podpisania protokołu </w:t>
      </w:r>
      <w:r>
        <w:rPr>
          <w:bCs/>
          <w:sz w:val="20"/>
          <w:szCs w:val="20"/>
        </w:rPr>
        <w:t>odbioru</w:t>
      </w:r>
      <w:r w:rsidRPr="00A46EBE">
        <w:rPr>
          <w:bCs/>
          <w:sz w:val="20"/>
          <w:szCs w:val="20"/>
        </w:rPr>
        <w:t>,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77998F30" w14:textId="380FAEC6"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Zamawiający ma prawo do rozpowszechniania bez ograniczeń rezultatów wykonywania oprogramowania na które Wykonawca udzielił licencji oraz danych i zestawień utworzonych za jego pomocą bez dodatkowego wynagrodzenia dla Wykonawcy.</w:t>
      </w:r>
    </w:p>
    <w:p w14:paraId="30434738" w14:textId="1F5B7A1F"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Jeżeli Zamawiający poinformuje Wykonawcę o jakichkolwiek roszczeniach osób trzecich zgłaszanych wobec Zamawiającego, zarzucających naruszenie praw własności intelektualnej do licencji udzielonych w ramach Umowy Zamawiającemu przez producentów dostarczonego oprogramowania,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32F46E43" w14:textId="77777777" w:rsidR="00566404" w:rsidRDefault="00566404" w:rsidP="00F316B5">
      <w:pPr>
        <w:autoSpaceDE w:val="0"/>
        <w:spacing w:after="0"/>
        <w:ind w:right="49"/>
        <w:jc w:val="center"/>
        <w:rPr>
          <w:rFonts w:cs="Times New Roman"/>
          <w:b/>
          <w:sz w:val="20"/>
          <w:szCs w:val="20"/>
        </w:rPr>
      </w:pPr>
    </w:p>
    <w:p w14:paraId="3A5131F7" w14:textId="21ECD76E" w:rsidR="00A46EBE" w:rsidRDefault="00A46EBE" w:rsidP="00F316B5">
      <w:pPr>
        <w:autoSpaceDE w:val="0"/>
        <w:spacing w:after="0"/>
        <w:ind w:right="49"/>
        <w:jc w:val="center"/>
        <w:rPr>
          <w:rFonts w:cs="Times New Roman"/>
          <w:b/>
          <w:sz w:val="20"/>
          <w:szCs w:val="20"/>
        </w:rPr>
      </w:pPr>
      <w:r>
        <w:rPr>
          <w:rFonts w:cs="Times New Roman"/>
          <w:b/>
          <w:sz w:val="20"/>
          <w:szCs w:val="20"/>
        </w:rPr>
        <w:t>§1</w:t>
      </w:r>
      <w:r w:rsidR="00F1038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16114FC2"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F1038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lastRenderedPageBreak/>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312D932E" w:rsidR="00687CE3" w:rsidRDefault="00687CE3" w:rsidP="00687CE3">
      <w:pPr>
        <w:pStyle w:val="Akapitzlist"/>
        <w:numPr>
          <w:ilvl w:val="0"/>
          <w:numId w:val="49"/>
        </w:numPr>
        <w:autoSpaceDE w:val="0"/>
        <w:spacing w:after="0"/>
        <w:ind w:left="284" w:right="49" w:hanging="284"/>
        <w:rPr>
          <w:bCs/>
          <w:sz w:val="20"/>
          <w:szCs w:val="20"/>
        </w:rPr>
      </w:pPr>
      <w:bookmarkStart w:id="56" w:name="_Hlk210741559"/>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bookmarkEnd w:id="56"/>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9FC693A" w:rsidR="00687CE3" w:rsidRDefault="00687CE3" w:rsidP="00687CE3">
      <w:pPr>
        <w:pStyle w:val="Akapitzlist"/>
        <w:numPr>
          <w:ilvl w:val="0"/>
          <w:numId w:val="49"/>
        </w:numPr>
        <w:autoSpaceDE w:val="0"/>
        <w:spacing w:after="0"/>
        <w:ind w:left="284" w:right="49" w:hanging="284"/>
        <w:rPr>
          <w:bCs/>
          <w:sz w:val="20"/>
          <w:szCs w:val="20"/>
        </w:rPr>
      </w:pPr>
      <w:bookmarkStart w:id="57" w:name="_Hlk210741587"/>
      <w:r w:rsidRPr="00687CE3">
        <w:rPr>
          <w:bCs/>
          <w:sz w:val="20"/>
          <w:szCs w:val="20"/>
        </w:rPr>
        <w:t xml:space="preserve">Kwota w wysokości …………………….. zł (słownie: ……………………………) stanowiąca 70% zabezpieczenia należytego wykonania umowy, zostanie zwrócona w terminie 30 </w:t>
      </w:r>
      <w:r w:rsidR="00D22251">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7"/>
    </w:p>
    <w:p w14:paraId="0FB6800C" w14:textId="13D6D206" w:rsidR="00687CE3" w:rsidRPr="00683A52" w:rsidRDefault="00687CE3" w:rsidP="00687CE3">
      <w:pPr>
        <w:pStyle w:val="Akapitzlist"/>
        <w:numPr>
          <w:ilvl w:val="0"/>
          <w:numId w:val="49"/>
        </w:numPr>
        <w:autoSpaceDE w:val="0"/>
        <w:spacing w:after="0"/>
        <w:ind w:left="284" w:right="49" w:hanging="284"/>
        <w:rPr>
          <w:bCs/>
          <w:sz w:val="20"/>
          <w:szCs w:val="20"/>
        </w:rPr>
      </w:pPr>
      <w:bookmarkStart w:id="58"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sidR="00D22251">
        <w:rPr>
          <w:bCs/>
          <w:sz w:val="20"/>
          <w:szCs w:val="20"/>
        </w:rPr>
        <w:t>lub</w:t>
      </w:r>
      <w:r w:rsidRPr="00687CE3">
        <w:rPr>
          <w:bCs/>
          <w:sz w:val="20"/>
          <w:szCs w:val="20"/>
        </w:rPr>
        <w:t xml:space="preserve"> gwarancji, w przypadku nie skorzystania z zabezpieczenia przez Zamawiającego.</w:t>
      </w:r>
      <w:bookmarkEnd w:id="58"/>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58A4E5A1" w:rsidR="001D6BA5" w:rsidRDefault="001D6BA5" w:rsidP="00F316B5">
      <w:pPr>
        <w:autoSpaceDE w:val="0"/>
        <w:spacing w:after="0"/>
        <w:ind w:right="49"/>
        <w:jc w:val="center"/>
        <w:rPr>
          <w:rFonts w:cs="Times New Roman"/>
          <w:b/>
          <w:sz w:val="20"/>
          <w:szCs w:val="20"/>
        </w:rPr>
      </w:pPr>
      <w:r>
        <w:rPr>
          <w:rFonts w:cs="Times New Roman"/>
          <w:b/>
          <w:sz w:val="20"/>
          <w:szCs w:val="20"/>
        </w:rPr>
        <w:t>§1</w:t>
      </w:r>
      <w:r w:rsidR="00D22251">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lastRenderedPageBreak/>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490A32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D22251">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6D3ACFFC" w:rsidR="00E90664" w:rsidRPr="00602001" w:rsidRDefault="00AE33CB" w:rsidP="007C5B2B">
      <w:pPr>
        <w:numPr>
          <w:ilvl w:val="0"/>
          <w:numId w:val="4"/>
        </w:numPr>
        <w:tabs>
          <w:tab w:val="left" w:pos="284"/>
        </w:tabs>
        <w:autoSpaceDE w:val="0"/>
        <w:spacing w:after="0"/>
        <w:ind w:left="284" w:right="49" w:hanging="284"/>
        <w:rPr>
          <w:rFonts w:cs="Times New Roman"/>
          <w:sz w:val="20"/>
          <w:szCs w:val="20"/>
        </w:rPr>
      </w:pPr>
      <w:bookmarkStart w:id="59" w:name="_Hlk210742017"/>
      <w:r w:rsidRPr="00602001">
        <w:rPr>
          <w:rFonts w:cs="Times New Roman"/>
          <w:sz w:val="20"/>
          <w:szCs w:val="20"/>
        </w:rPr>
        <w:t>Zamawiający zgodnie z art. 45</w:t>
      </w:r>
      <w:r w:rsidR="00BA0E57">
        <w:rPr>
          <w:rFonts w:cs="Times New Roman"/>
          <w:sz w:val="20"/>
          <w:szCs w:val="20"/>
        </w:rPr>
        <w:t>5</w:t>
      </w:r>
      <w:r w:rsidRPr="00602001">
        <w:rPr>
          <w:rFonts w:cs="Times New Roman"/>
          <w:sz w:val="20"/>
          <w:szCs w:val="20"/>
        </w:rPr>
        <w:t xml:space="preserve"> </w:t>
      </w:r>
      <w:r w:rsidR="00BA0E57">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w:t>
      </w:r>
      <w:r w:rsidR="001B4AFD" w:rsidRPr="00602001">
        <w:rPr>
          <w:rFonts w:cs="Times New Roman"/>
          <w:sz w:val="20"/>
          <w:szCs w:val="20"/>
        </w:rPr>
        <w:t xml:space="preserve"> </w:t>
      </w:r>
      <w:r w:rsidR="004F02F5" w:rsidRPr="00602001">
        <w:rPr>
          <w:rFonts w:cs="Times New Roman"/>
          <w:sz w:val="20"/>
          <w:szCs w:val="20"/>
        </w:rPr>
        <w:t xml:space="preserve"> </w:t>
      </w:r>
      <w:r w:rsidRPr="00602001">
        <w:rPr>
          <w:rFonts w:cs="Times New Roman"/>
          <w:sz w:val="20"/>
          <w:szCs w:val="20"/>
        </w:rPr>
        <w:t xml:space="preserve"> poniższym zakresie</w:t>
      </w:r>
      <w:r w:rsidR="0071592C">
        <w:rPr>
          <w:rFonts w:cs="Times New Roman"/>
          <w:sz w:val="20"/>
          <w:szCs w:val="20"/>
        </w:rPr>
        <w:t xml:space="preserve"> i warunkach</w:t>
      </w:r>
      <w:r w:rsidRPr="00602001">
        <w:rPr>
          <w:rFonts w:cs="Times New Roman"/>
          <w:sz w:val="20"/>
          <w:szCs w:val="20"/>
        </w:rPr>
        <w:t>:</w:t>
      </w:r>
      <w:bookmarkEnd w:id="59"/>
    </w:p>
    <w:p w14:paraId="7DDDAFDE" w14:textId="39C288F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004351DB">
        <w:rPr>
          <w:rFonts w:cs="Times New Roman"/>
          <w:sz w:val="20"/>
          <w:szCs w:val="20"/>
        </w:rPr>
        <w:t xml:space="preserve">lub Systemu AI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054EA8EF"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004351DB">
        <w:rPr>
          <w:rFonts w:cs="Times New Roman"/>
          <w:sz w:val="20"/>
          <w:szCs w:val="20"/>
        </w:rPr>
        <w:t xml:space="preserve"> lub Systemu AI</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55D345D9"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BA0E57">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46C2BFB5"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004351DB">
        <w:rPr>
          <w:rFonts w:cs="Times New Roman"/>
          <w:sz w:val="20"/>
          <w:szCs w:val="20"/>
        </w:rPr>
        <w:t xml:space="preserve"> lub Systemu AI</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104C5F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082C65">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C084F94" w:rsidR="000B321B" w:rsidRDefault="000B321B" w:rsidP="007C5B2B">
      <w:pPr>
        <w:numPr>
          <w:ilvl w:val="0"/>
          <w:numId w:val="4"/>
        </w:numPr>
        <w:tabs>
          <w:tab w:val="left" w:pos="284"/>
        </w:tabs>
        <w:autoSpaceDE w:val="0"/>
        <w:spacing w:after="0"/>
        <w:ind w:left="284" w:right="49" w:hanging="284"/>
        <w:rPr>
          <w:rFonts w:cs="Times New Roman"/>
          <w:sz w:val="20"/>
          <w:szCs w:val="20"/>
        </w:rPr>
      </w:pPr>
      <w:bookmarkStart w:id="60" w:name="_Hlk210742055"/>
      <w:r w:rsidRPr="00602001">
        <w:rPr>
          <w:rFonts w:cs="Times New Roman"/>
          <w:sz w:val="20"/>
          <w:szCs w:val="20"/>
        </w:rPr>
        <w:t>Dopuszczalne są również zmiany umowy</w:t>
      </w:r>
      <w:r w:rsidR="00BA0E57">
        <w:rPr>
          <w:rFonts w:cs="Times New Roman"/>
          <w:sz w:val="20"/>
          <w:szCs w:val="20"/>
        </w:rPr>
        <w:t xml:space="preserve"> w pozostałych przypadkach określonych w art. 455 ust. 1 pkt 2, 3 i 4 oraz ust. 2</w:t>
      </w:r>
      <w:r w:rsidRPr="00602001">
        <w:rPr>
          <w:rFonts w:cs="Times New Roman"/>
          <w:sz w:val="20"/>
          <w:szCs w:val="20"/>
        </w:rPr>
        <w:t xml:space="preserve">, </w:t>
      </w:r>
      <w:r w:rsidR="00BA0E57">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0"/>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3B84F92A"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lastRenderedPageBreak/>
        <w:t>§</w:t>
      </w:r>
      <w:r w:rsidR="007C5B2B">
        <w:rPr>
          <w:rFonts w:cs="Times New Roman"/>
          <w:b/>
          <w:i/>
          <w:iCs/>
          <w:sz w:val="20"/>
          <w:szCs w:val="20"/>
        </w:rPr>
        <w:t>1</w:t>
      </w:r>
      <w:r w:rsidR="00BA0E57">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6223A485"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A284E">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75788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BA0E57">
        <w:rPr>
          <w:rFonts w:cs="Times New Roman"/>
          <w:sz w:val="20"/>
          <w:szCs w:val="20"/>
        </w:rPr>
        <w:t>7</w:t>
      </w:r>
      <w:r>
        <w:rPr>
          <w:rFonts w:cs="Times New Roman"/>
          <w:sz w:val="20"/>
          <w:szCs w:val="20"/>
        </w:rPr>
        <w:t xml:space="preserve"> dni,</w:t>
      </w:r>
    </w:p>
    <w:p w14:paraId="7DBB02D3" w14:textId="7B5E4607"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gdy zwłoka w realizacji przedmiotu umowy przekracza 30 dni w odniesieniu do któregokolwiek z terminów dostawy Towarów </w:t>
      </w:r>
      <w:r w:rsidR="004351DB">
        <w:rPr>
          <w:rFonts w:cs="Times New Roman"/>
          <w:sz w:val="20"/>
          <w:szCs w:val="20"/>
        </w:rPr>
        <w:t xml:space="preserve">lub Systemu AI </w:t>
      </w:r>
      <w:r>
        <w:rPr>
          <w:rFonts w:cs="Times New Roman"/>
          <w:sz w:val="20"/>
          <w:szCs w:val="20"/>
        </w:rPr>
        <w:t>określonych w §3 ust. 1,</w:t>
      </w:r>
    </w:p>
    <w:p w14:paraId="03B6FB43" w14:textId="015D859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gdy trzykrotnie zostanie przedstawiony Zamawiającemu do odbioru Towar </w:t>
      </w:r>
      <w:r w:rsidR="004351DB">
        <w:rPr>
          <w:rFonts w:cs="Times New Roman"/>
          <w:sz w:val="20"/>
          <w:szCs w:val="20"/>
        </w:rPr>
        <w:t xml:space="preserve">lub System AI </w:t>
      </w:r>
      <w:r>
        <w:rPr>
          <w:rFonts w:cs="Times New Roman"/>
          <w:sz w:val="20"/>
          <w:szCs w:val="20"/>
        </w:rPr>
        <w:t>posiadający wady stanowiące przeszkodę w jego odbiorze,</w:t>
      </w:r>
    </w:p>
    <w:p w14:paraId="2FD3692C" w14:textId="250FE4CC" w:rsidR="00B37806" w:rsidRDefault="00B37806" w:rsidP="00F316B5">
      <w:pPr>
        <w:numPr>
          <w:ilvl w:val="0"/>
          <w:numId w:val="16"/>
        </w:numPr>
        <w:autoSpaceDE w:val="0"/>
        <w:spacing w:after="0"/>
        <w:ind w:right="49"/>
        <w:textAlignment w:val="auto"/>
        <w:rPr>
          <w:rFonts w:cs="Times New Roman"/>
          <w:sz w:val="20"/>
          <w:szCs w:val="20"/>
        </w:rPr>
      </w:pPr>
      <w:bookmarkStart w:id="61" w:name="_Hlk211704602"/>
      <w:r>
        <w:rPr>
          <w:rFonts w:cs="Times New Roman"/>
          <w:sz w:val="20"/>
          <w:szCs w:val="20"/>
        </w:rPr>
        <w:t xml:space="preserve">jeżeli Wykonawca pozostaje w zwłoce w realizacji któregokolwiek zobowiązania wynikającego z udzielonej </w:t>
      </w:r>
      <w:r w:rsidR="000D04F9">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bookmarkEnd w:id="61"/>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 xml:space="preserve">Zamawiający udzielił zamówienia z naruszeniem prawa Unii </w:t>
      </w:r>
      <w:bookmarkStart w:id="62" w:name="_Hlk211705006"/>
      <w:r w:rsidRPr="0099106E">
        <w:rPr>
          <w:sz w:val="20"/>
          <w:szCs w:val="20"/>
        </w:rPr>
        <w:t>Europejskiej</w:t>
      </w:r>
    </w:p>
    <w:p w14:paraId="0EA23424" w14:textId="7EB3E0CE"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sidR="000D04F9">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sidR="000D04F9">
        <w:rPr>
          <w:sz w:val="20"/>
          <w:szCs w:val="20"/>
        </w:rPr>
        <w:t>y</w:t>
      </w:r>
      <w:r w:rsidRPr="0099106E">
        <w:rPr>
          <w:sz w:val="20"/>
          <w:szCs w:val="20"/>
        </w:rPr>
        <w:t xml:space="preserve"> i odebran</w:t>
      </w:r>
      <w:r w:rsidR="000D04F9">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2"/>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xml:space="preserve">, bez wyznaczania dodatkowego terminu, w terminie 60 dni od momentu stwierdzenia zaistnienia podstawy odstąpienia, na co </w:t>
      </w:r>
      <w:r w:rsidR="00EE0EDE" w:rsidRPr="0099106E">
        <w:rPr>
          <w:sz w:val="20"/>
          <w:szCs w:val="20"/>
        </w:rPr>
        <w:lastRenderedPageBreak/>
        <w:t>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741C0125"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6C1110">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7164CB45" w:rsidR="007715B3" w:rsidRPr="00602001" w:rsidRDefault="007715B3" w:rsidP="0099106E">
      <w:pPr>
        <w:numPr>
          <w:ilvl w:val="0"/>
          <w:numId w:val="10"/>
        </w:numPr>
        <w:autoSpaceDE w:val="0"/>
        <w:spacing w:after="0"/>
        <w:ind w:left="284" w:right="49" w:hanging="284"/>
        <w:rPr>
          <w:rFonts w:cs="Times New Roman"/>
          <w:bCs/>
          <w:sz w:val="20"/>
          <w:szCs w:val="20"/>
        </w:rPr>
      </w:pPr>
      <w:bookmarkStart w:id="63"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3"/>
    </w:p>
    <w:p w14:paraId="2B33DA77" w14:textId="3A81D0F5" w:rsidR="007715B3" w:rsidRPr="00602001" w:rsidRDefault="007715B3" w:rsidP="0099106E">
      <w:pPr>
        <w:numPr>
          <w:ilvl w:val="0"/>
          <w:numId w:val="10"/>
        </w:numPr>
        <w:autoSpaceDE w:val="0"/>
        <w:spacing w:after="0"/>
        <w:ind w:left="284" w:right="49" w:hanging="284"/>
        <w:rPr>
          <w:rFonts w:cs="Times New Roman"/>
          <w:bCs/>
          <w:sz w:val="20"/>
          <w:szCs w:val="20"/>
        </w:rPr>
      </w:pPr>
      <w:bookmarkStart w:id="64"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sidR="00C40494">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4"/>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53C14C8" w:rsidR="007715B3" w:rsidRPr="00602001" w:rsidRDefault="007715B3" w:rsidP="0099106E">
      <w:pPr>
        <w:numPr>
          <w:ilvl w:val="0"/>
          <w:numId w:val="10"/>
        </w:numPr>
        <w:autoSpaceDE w:val="0"/>
        <w:spacing w:after="0"/>
        <w:ind w:left="284" w:right="49" w:hanging="284"/>
        <w:rPr>
          <w:rFonts w:cs="Times New Roman"/>
          <w:bCs/>
          <w:sz w:val="20"/>
          <w:szCs w:val="20"/>
        </w:rPr>
      </w:pPr>
      <w:bookmarkStart w:id="65" w:name="_Hlk210743433"/>
      <w:r w:rsidRPr="00602001">
        <w:rPr>
          <w:rFonts w:cs="Times New Roman"/>
          <w:bCs/>
          <w:sz w:val="20"/>
          <w:szCs w:val="20"/>
        </w:rPr>
        <w:t xml:space="preserve">Jeżeli Siła Wyższa, będzie trwała nieprzerwanie przez okres </w:t>
      </w:r>
      <w:r w:rsidR="00C40494">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bookmarkEnd w:id="65"/>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62BDBEF5" w14:textId="793B4F76" w:rsidR="006C1110" w:rsidRDefault="006C1110" w:rsidP="00F316B5">
      <w:pPr>
        <w:autoSpaceDE w:val="0"/>
        <w:spacing w:after="0"/>
        <w:ind w:right="49"/>
        <w:jc w:val="center"/>
        <w:rPr>
          <w:rFonts w:cs="Times New Roman"/>
          <w:b/>
          <w:sz w:val="20"/>
          <w:szCs w:val="20"/>
        </w:rPr>
      </w:pPr>
      <w:bookmarkStart w:id="66" w:name="_Hlk210743466"/>
      <w:r>
        <w:rPr>
          <w:rFonts w:cs="Times New Roman"/>
          <w:b/>
          <w:sz w:val="20"/>
          <w:szCs w:val="20"/>
        </w:rPr>
        <w:t>§17</w:t>
      </w:r>
    </w:p>
    <w:p w14:paraId="4633D68C" w14:textId="6E747EF8" w:rsidR="006C1110" w:rsidRDefault="006C1110" w:rsidP="00F316B5">
      <w:pPr>
        <w:autoSpaceDE w:val="0"/>
        <w:spacing w:after="0"/>
        <w:ind w:right="49"/>
        <w:jc w:val="center"/>
        <w:rPr>
          <w:rFonts w:cs="Times New Roman"/>
          <w:b/>
          <w:i/>
          <w:iCs/>
          <w:sz w:val="20"/>
          <w:szCs w:val="20"/>
        </w:rPr>
      </w:pPr>
      <w:r>
        <w:rPr>
          <w:rFonts w:cs="Times New Roman"/>
          <w:b/>
          <w:i/>
          <w:iCs/>
          <w:sz w:val="20"/>
          <w:szCs w:val="20"/>
        </w:rPr>
        <w:t>Ochrona danych osobowych</w:t>
      </w:r>
    </w:p>
    <w:p w14:paraId="49153ED1" w14:textId="79BF41F5"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4623F6E5" w14:textId="35D04BC9"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 xml:space="preserve">W wyniku udostępnienia danych, o których mowa w ust. 1, każda ze Stron staje się administratorem udostępnionych danych osobowych w zakresie, w jakim przetwarza te dane w związku z zawarciem lub realizacją </w:t>
      </w:r>
      <w:r w:rsidRPr="006C1110">
        <w:rPr>
          <w:bCs/>
          <w:sz w:val="20"/>
          <w:szCs w:val="20"/>
        </w:rPr>
        <w:lastRenderedPageBreak/>
        <w:t>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58AE066" w14:textId="7B76246F"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34A2BB38" w14:textId="0C78CF79" w:rsidR="006C1110" w:rsidRDefault="006C1110">
      <w:pPr>
        <w:pStyle w:val="Akapitzlist"/>
        <w:numPr>
          <w:ilvl w:val="0"/>
          <w:numId w:val="60"/>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7ACE9A80" w14:textId="59F0962A" w:rsidR="00FA7D67" w:rsidRPr="002B3A3C" w:rsidRDefault="00FA7D67" w:rsidP="002B3A3C">
      <w:pPr>
        <w:pStyle w:val="Akapitzlist"/>
        <w:numPr>
          <w:ilvl w:val="0"/>
          <w:numId w:val="60"/>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2B3A3C">
        <w:rPr>
          <w:bCs/>
          <w:sz w:val="20"/>
          <w:szCs w:val="20"/>
        </w:rPr>
        <w:t xml:space="preserve">Załącznik nr </w:t>
      </w:r>
      <w:r>
        <w:rPr>
          <w:bCs/>
          <w:sz w:val="20"/>
          <w:szCs w:val="20"/>
        </w:rPr>
        <w:t>3</w:t>
      </w:r>
      <w:r w:rsidRPr="002B3A3C">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6"/>
    <w:p w14:paraId="78253A72" w14:textId="77777777" w:rsidR="006C1110" w:rsidRDefault="006C1110" w:rsidP="00F316B5">
      <w:pPr>
        <w:autoSpaceDE w:val="0"/>
        <w:spacing w:after="0"/>
        <w:ind w:right="49"/>
        <w:jc w:val="center"/>
        <w:rPr>
          <w:rFonts w:cs="Times New Roman"/>
          <w:b/>
          <w:sz w:val="20"/>
          <w:szCs w:val="20"/>
        </w:rPr>
      </w:pPr>
    </w:p>
    <w:p w14:paraId="436AEAA3" w14:textId="40948A84"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261DF3">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612A1CA6" w14:textId="77777777" w:rsidR="00C40494" w:rsidRDefault="00790FC6" w:rsidP="00F316B5">
      <w:pPr>
        <w:autoSpaceDE w:val="0"/>
        <w:spacing w:after="0"/>
        <w:rPr>
          <w:rFonts w:cs="Times New Roman"/>
          <w:b/>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p>
    <w:p w14:paraId="6A09955C" w14:textId="77777777" w:rsidR="00C40494" w:rsidRDefault="00C40494" w:rsidP="00F316B5">
      <w:pPr>
        <w:autoSpaceDE w:val="0"/>
        <w:spacing w:after="0"/>
        <w:rPr>
          <w:rFonts w:cs="Times New Roman"/>
          <w:b/>
          <w:sz w:val="20"/>
          <w:szCs w:val="20"/>
        </w:rPr>
      </w:pPr>
    </w:p>
    <w:p w14:paraId="40DEE7E0" w14:textId="35A3DAB1" w:rsidR="00790FC6" w:rsidRPr="00602001" w:rsidRDefault="00790FC6" w:rsidP="00F316B5">
      <w:pPr>
        <w:autoSpaceDE w:val="0"/>
        <w:spacing w:after="0"/>
        <w:rPr>
          <w:rFonts w:cs="Times New Roman"/>
          <w:sz w:val="20"/>
          <w:szCs w:val="20"/>
        </w:rPr>
      </w:pP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1D259BFF" w14:textId="77777777" w:rsidR="006C1110" w:rsidRDefault="006C1110" w:rsidP="00F316B5">
      <w:pPr>
        <w:autoSpaceDE w:val="0"/>
        <w:spacing w:after="0"/>
        <w:rPr>
          <w:rFonts w:cs="Times New Roman"/>
          <w:sz w:val="20"/>
          <w:szCs w:val="20"/>
        </w:rPr>
      </w:pPr>
    </w:p>
    <w:p w14:paraId="7DDF68FF" w14:textId="7574382D" w:rsidR="006C1110" w:rsidRDefault="006C1110">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69BFDE7" w14:textId="6378CAA1" w:rsidR="006C1110" w:rsidRDefault="006C1110" w:rsidP="006C1110">
      <w:pPr>
        <w:autoSpaceDE w:val="0"/>
        <w:spacing w:after="0"/>
        <w:jc w:val="right"/>
        <w:rPr>
          <w:rFonts w:cs="Times New Roman"/>
          <w:b/>
          <w:bCs/>
          <w:sz w:val="20"/>
          <w:szCs w:val="20"/>
        </w:rPr>
      </w:pPr>
      <w:bookmarkStart w:id="67" w:name="_Hlk210743515"/>
      <w:r>
        <w:rPr>
          <w:rFonts w:cs="Times New Roman"/>
          <w:b/>
          <w:bCs/>
          <w:sz w:val="20"/>
          <w:szCs w:val="20"/>
        </w:rPr>
        <w:lastRenderedPageBreak/>
        <w:t>Załącznik nr 1 – wzór protokołu odbioru</w:t>
      </w:r>
    </w:p>
    <w:p w14:paraId="3E77E5A6" w14:textId="77777777" w:rsidR="006C1110" w:rsidRDefault="006C1110" w:rsidP="006C1110">
      <w:pPr>
        <w:autoSpaceDE w:val="0"/>
        <w:spacing w:after="0"/>
        <w:jc w:val="right"/>
        <w:rPr>
          <w:rFonts w:cs="Times New Roman"/>
          <w:b/>
          <w:bCs/>
          <w:sz w:val="20"/>
          <w:szCs w:val="20"/>
        </w:rPr>
      </w:pPr>
    </w:p>
    <w:p w14:paraId="2294E52F" w14:textId="38308DC7" w:rsidR="006C1110" w:rsidRDefault="001F5C32" w:rsidP="001F5C32">
      <w:pPr>
        <w:autoSpaceDE w:val="0"/>
        <w:spacing w:after="0"/>
        <w:jc w:val="center"/>
        <w:rPr>
          <w:rFonts w:cs="Times New Roman"/>
          <w:b/>
          <w:bCs/>
          <w:sz w:val="20"/>
          <w:szCs w:val="20"/>
        </w:rPr>
      </w:pPr>
      <w:r>
        <w:rPr>
          <w:rFonts w:cs="Times New Roman"/>
          <w:b/>
          <w:bCs/>
          <w:sz w:val="20"/>
          <w:szCs w:val="20"/>
        </w:rPr>
        <w:t>PROTOKÓŁ ODBIORU</w:t>
      </w:r>
    </w:p>
    <w:p w14:paraId="2007824E" w14:textId="77777777" w:rsidR="001F5C32" w:rsidRDefault="001F5C32" w:rsidP="001F5C32">
      <w:pPr>
        <w:autoSpaceDE w:val="0"/>
        <w:spacing w:after="0"/>
        <w:jc w:val="center"/>
        <w:rPr>
          <w:rFonts w:cs="Times New Roman"/>
          <w:b/>
          <w:bCs/>
          <w:sz w:val="20"/>
          <w:szCs w:val="20"/>
        </w:rPr>
      </w:pPr>
    </w:p>
    <w:p w14:paraId="7FC5EA78" w14:textId="1CF12472" w:rsidR="001F5C32" w:rsidRDefault="001F5C32" w:rsidP="001F5C32">
      <w:pPr>
        <w:autoSpaceDE w:val="0"/>
        <w:spacing w:after="0"/>
        <w:rPr>
          <w:rFonts w:cs="Times New Roman"/>
          <w:sz w:val="20"/>
          <w:szCs w:val="20"/>
        </w:rPr>
      </w:pPr>
      <w:r>
        <w:rPr>
          <w:rFonts w:cs="Times New Roman"/>
          <w:sz w:val="20"/>
          <w:szCs w:val="20"/>
        </w:rPr>
        <w:t>Na podstawie dokonanego przez Wykonawcę w dniu …………………….. zgłoszenia gotowości Towaru</w:t>
      </w:r>
      <w:r w:rsidR="00124F59">
        <w:rPr>
          <w:rFonts w:cs="Times New Roman"/>
          <w:sz w:val="20"/>
          <w:szCs w:val="20"/>
        </w:rPr>
        <w:t>/Systemu AI</w:t>
      </w:r>
      <w:r>
        <w:rPr>
          <w:rFonts w:cs="Times New Roman"/>
          <w:sz w:val="20"/>
          <w:szCs w:val="20"/>
        </w:rPr>
        <w:t xml:space="preserve"> do odbioru, strony przystępują do odbioru następującego Towaru</w:t>
      </w:r>
      <w:r w:rsidR="00124F59">
        <w:rPr>
          <w:rFonts w:cs="Times New Roman"/>
          <w:sz w:val="20"/>
          <w:szCs w:val="20"/>
        </w:rPr>
        <w:t>/Systemu AI</w:t>
      </w:r>
      <w:r>
        <w:rPr>
          <w:rFonts w:cs="Times New Roman"/>
          <w:sz w:val="20"/>
          <w:szCs w:val="20"/>
        </w:rPr>
        <w:t>:</w:t>
      </w:r>
    </w:p>
    <w:p w14:paraId="53AE9628" w14:textId="77777777" w:rsidR="001F5C32" w:rsidRDefault="001F5C32" w:rsidP="001F5C32">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1"/>
        <w:gridCol w:w="2817"/>
        <w:gridCol w:w="1266"/>
        <w:gridCol w:w="4801"/>
      </w:tblGrid>
      <w:tr w:rsidR="001F5C32" w:rsidRPr="001F5C32" w14:paraId="1290BF3E" w14:textId="77777777" w:rsidTr="001F5C32">
        <w:tc>
          <w:tcPr>
            <w:tcW w:w="421" w:type="dxa"/>
            <w:shd w:val="clear" w:color="auto" w:fill="D9D9D9" w:themeFill="background1" w:themeFillShade="D9"/>
          </w:tcPr>
          <w:p w14:paraId="0D15C92B" w14:textId="37CD36FF" w:rsidR="001F5C32" w:rsidRPr="002B3A3C" w:rsidRDefault="001F5C32" w:rsidP="002B3A3C">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7D32B00" w14:textId="1E980468" w:rsidR="001F5C32" w:rsidRPr="002B3A3C" w:rsidRDefault="001F5C32" w:rsidP="002B3A3C">
            <w:pPr>
              <w:autoSpaceDE w:val="0"/>
              <w:spacing w:after="0"/>
              <w:jc w:val="center"/>
              <w:rPr>
                <w:rFonts w:cs="Times New Roman"/>
                <w:b/>
                <w:bCs/>
                <w:sz w:val="20"/>
                <w:szCs w:val="20"/>
              </w:rPr>
            </w:pPr>
            <w:r>
              <w:rPr>
                <w:rFonts w:cs="Times New Roman"/>
                <w:b/>
                <w:bCs/>
                <w:sz w:val="20"/>
                <w:szCs w:val="20"/>
              </w:rPr>
              <w:t>Nazwa Towar</w:t>
            </w:r>
            <w:r w:rsidR="004351DB">
              <w:rPr>
                <w:rFonts w:cs="Times New Roman"/>
                <w:b/>
                <w:bCs/>
                <w:sz w:val="20"/>
                <w:szCs w:val="20"/>
              </w:rPr>
              <w:t>u/Systemu AI</w:t>
            </w:r>
          </w:p>
        </w:tc>
        <w:tc>
          <w:tcPr>
            <w:tcW w:w="1275" w:type="dxa"/>
            <w:shd w:val="clear" w:color="auto" w:fill="D9D9D9" w:themeFill="background1" w:themeFillShade="D9"/>
          </w:tcPr>
          <w:p w14:paraId="1B255134" w14:textId="3D07F413" w:rsidR="001F5C32" w:rsidRPr="002B3A3C" w:rsidRDefault="001F5C32" w:rsidP="002B3A3C">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1A90632" w14:textId="71B486ED" w:rsidR="001F5C32" w:rsidRPr="002B3A3C" w:rsidRDefault="001F5C32" w:rsidP="002B3A3C">
            <w:pPr>
              <w:autoSpaceDE w:val="0"/>
              <w:spacing w:after="0"/>
              <w:jc w:val="center"/>
              <w:rPr>
                <w:rFonts w:cs="Times New Roman"/>
                <w:b/>
                <w:bCs/>
                <w:sz w:val="20"/>
                <w:szCs w:val="20"/>
              </w:rPr>
            </w:pPr>
            <w:r>
              <w:rPr>
                <w:rFonts w:cs="Times New Roman"/>
                <w:b/>
                <w:bCs/>
                <w:sz w:val="20"/>
                <w:szCs w:val="20"/>
              </w:rPr>
              <w:t>Uwagi</w:t>
            </w:r>
            <w:r w:rsidR="00AB0167">
              <w:rPr>
                <w:rStyle w:val="Odwoanieprzypisudolnego"/>
                <w:rFonts w:cs="Times New Roman"/>
                <w:b/>
                <w:bCs/>
                <w:sz w:val="20"/>
                <w:szCs w:val="20"/>
              </w:rPr>
              <w:footnoteReference w:id="12"/>
            </w:r>
          </w:p>
        </w:tc>
      </w:tr>
      <w:tr w:rsidR="001F5C32" w14:paraId="05CD691A" w14:textId="77777777" w:rsidTr="001F5C32">
        <w:tc>
          <w:tcPr>
            <w:tcW w:w="421" w:type="dxa"/>
          </w:tcPr>
          <w:p w14:paraId="00D3D48B" w14:textId="6B3A9F95" w:rsidR="001F5C32" w:rsidRDefault="001F5C32" w:rsidP="001F5C32">
            <w:pPr>
              <w:autoSpaceDE w:val="0"/>
              <w:spacing w:after="0"/>
              <w:rPr>
                <w:rFonts w:cs="Times New Roman"/>
                <w:sz w:val="20"/>
                <w:szCs w:val="20"/>
              </w:rPr>
            </w:pPr>
            <w:r>
              <w:rPr>
                <w:rFonts w:cs="Times New Roman"/>
                <w:sz w:val="20"/>
                <w:szCs w:val="20"/>
              </w:rPr>
              <w:t>1.</w:t>
            </w:r>
          </w:p>
        </w:tc>
        <w:tc>
          <w:tcPr>
            <w:tcW w:w="2835" w:type="dxa"/>
          </w:tcPr>
          <w:p w14:paraId="598D787D" w14:textId="77777777" w:rsidR="001F5C32" w:rsidRDefault="001F5C32" w:rsidP="001F5C32">
            <w:pPr>
              <w:autoSpaceDE w:val="0"/>
              <w:spacing w:after="0"/>
              <w:rPr>
                <w:rFonts w:cs="Times New Roman"/>
                <w:sz w:val="20"/>
                <w:szCs w:val="20"/>
              </w:rPr>
            </w:pPr>
          </w:p>
        </w:tc>
        <w:tc>
          <w:tcPr>
            <w:tcW w:w="1275" w:type="dxa"/>
          </w:tcPr>
          <w:p w14:paraId="235442C2" w14:textId="77777777" w:rsidR="001F5C32" w:rsidRDefault="001F5C32" w:rsidP="001F5C32">
            <w:pPr>
              <w:autoSpaceDE w:val="0"/>
              <w:spacing w:after="0"/>
              <w:rPr>
                <w:rFonts w:cs="Times New Roman"/>
                <w:sz w:val="20"/>
                <w:szCs w:val="20"/>
              </w:rPr>
            </w:pPr>
          </w:p>
        </w:tc>
        <w:tc>
          <w:tcPr>
            <w:tcW w:w="4864" w:type="dxa"/>
          </w:tcPr>
          <w:p w14:paraId="7291C844" w14:textId="77777777" w:rsidR="001F5C32" w:rsidRDefault="001F5C32" w:rsidP="001F5C32">
            <w:pPr>
              <w:autoSpaceDE w:val="0"/>
              <w:spacing w:after="0"/>
              <w:rPr>
                <w:rFonts w:cs="Times New Roman"/>
                <w:sz w:val="20"/>
                <w:szCs w:val="20"/>
              </w:rPr>
            </w:pPr>
          </w:p>
        </w:tc>
      </w:tr>
    </w:tbl>
    <w:p w14:paraId="3DBBDFE9" w14:textId="77777777" w:rsidR="001F5C32" w:rsidRDefault="001F5C32" w:rsidP="001F5C32">
      <w:pPr>
        <w:autoSpaceDE w:val="0"/>
        <w:spacing w:after="0"/>
        <w:rPr>
          <w:rFonts w:cs="Times New Roman"/>
          <w:sz w:val="20"/>
          <w:szCs w:val="20"/>
        </w:rPr>
      </w:pPr>
    </w:p>
    <w:p w14:paraId="3475EE12" w14:textId="28D84DFD" w:rsidR="001F5C32" w:rsidRDefault="001F5C32" w:rsidP="001F5C32">
      <w:pPr>
        <w:autoSpaceDE w:val="0"/>
        <w:spacing w:after="0"/>
        <w:rPr>
          <w:rFonts w:cs="Times New Roman"/>
          <w:sz w:val="20"/>
          <w:szCs w:val="20"/>
        </w:rPr>
      </w:pPr>
      <w:r>
        <w:rPr>
          <w:rFonts w:cs="Times New Roman"/>
          <w:sz w:val="20"/>
          <w:szCs w:val="20"/>
        </w:rPr>
        <w:t>Wraz z Towarem</w:t>
      </w:r>
      <w:r w:rsidR="00124F59">
        <w:rPr>
          <w:rFonts w:cs="Times New Roman"/>
          <w:sz w:val="20"/>
          <w:szCs w:val="20"/>
        </w:rPr>
        <w:t>/Systemem AI</w:t>
      </w:r>
      <w:r>
        <w:rPr>
          <w:rFonts w:cs="Times New Roman"/>
          <w:sz w:val="20"/>
          <w:szCs w:val="20"/>
        </w:rPr>
        <w:t xml:space="preserve"> Wykonawca dostarczył następujące dokumenty:</w:t>
      </w:r>
    </w:p>
    <w:p w14:paraId="6C0C1DC4" w14:textId="77777777" w:rsidR="001F5C32" w:rsidRDefault="001F5C32" w:rsidP="001F5C32">
      <w:pPr>
        <w:autoSpaceDE w:val="0"/>
        <w:spacing w:after="0"/>
        <w:rPr>
          <w:rFonts w:cs="Times New Roman"/>
          <w:sz w:val="20"/>
          <w:szCs w:val="20"/>
        </w:rPr>
      </w:pPr>
    </w:p>
    <w:p w14:paraId="2E3DAFB7" w14:textId="32BB85CC" w:rsidR="001F5C32" w:rsidRDefault="001F5C32" w:rsidP="001F5C32">
      <w:pPr>
        <w:pStyle w:val="Akapitzlist"/>
        <w:numPr>
          <w:ilvl w:val="0"/>
          <w:numId w:val="61"/>
        </w:numPr>
        <w:autoSpaceDE w:val="0"/>
        <w:spacing w:after="0"/>
        <w:rPr>
          <w:sz w:val="20"/>
          <w:szCs w:val="20"/>
        </w:rPr>
      </w:pPr>
      <w:r>
        <w:rPr>
          <w:sz w:val="20"/>
          <w:szCs w:val="20"/>
        </w:rPr>
        <w:t>………………………………………..</w:t>
      </w:r>
    </w:p>
    <w:p w14:paraId="655132DD" w14:textId="2AD36E5A" w:rsidR="001F5C32" w:rsidRDefault="001F5C32" w:rsidP="001F5C32">
      <w:pPr>
        <w:pStyle w:val="Akapitzlist"/>
        <w:numPr>
          <w:ilvl w:val="0"/>
          <w:numId w:val="61"/>
        </w:numPr>
        <w:autoSpaceDE w:val="0"/>
        <w:spacing w:after="0"/>
        <w:rPr>
          <w:sz w:val="20"/>
          <w:szCs w:val="20"/>
        </w:rPr>
      </w:pPr>
      <w:r>
        <w:rPr>
          <w:sz w:val="20"/>
          <w:szCs w:val="20"/>
        </w:rPr>
        <w:t>………………………………………..</w:t>
      </w:r>
    </w:p>
    <w:p w14:paraId="484BBBB9" w14:textId="26A6BD5F" w:rsidR="001F5C32" w:rsidRDefault="001910B4" w:rsidP="001F5C32">
      <w:pPr>
        <w:pStyle w:val="Akapitzlist"/>
        <w:numPr>
          <w:ilvl w:val="0"/>
          <w:numId w:val="61"/>
        </w:numPr>
        <w:autoSpaceDE w:val="0"/>
        <w:spacing w:after="0"/>
        <w:rPr>
          <w:sz w:val="20"/>
          <w:szCs w:val="20"/>
        </w:rPr>
      </w:pPr>
      <w:bookmarkStart w:id="68" w:name="_Hlk211705085"/>
      <w:r>
        <w:rPr>
          <w:sz w:val="20"/>
          <w:szCs w:val="20"/>
        </w:rPr>
        <w:t>Oświadczenie, że w toku realizacji przedmiotu umowy w zakresie objętym niniejszym protokołem Wykonawca przestrzegał warunków określonych w §2 ust. 1 umowy.</w:t>
      </w:r>
      <w:bookmarkEnd w:id="68"/>
      <w:r>
        <w:rPr>
          <w:sz w:val="20"/>
          <w:szCs w:val="20"/>
        </w:rPr>
        <w:t xml:space="preserve"> </w:t>
      </w:r>
    </w:p>
    <w:p w14:paraId="5A19496B" w14:textId="77777777" w:rsidR="001F5C32" w:rsidRDefault="001F5C32" w:rsidP="001F5C32">
      <w:pPr>
        <w:autoSpaceDE w:val="0"/>
        <w:spacing w:after="0"/>
        <w:rPr>
          <w:sz w:val="20"/>
          <w:szCs w:val="20"/>
        </w:rPr>
      </w:pPr>
    </w:p>
    <w:p w14:paraId="1B7A3721" w14:textId="60AD9065" w:rsidR="001F5C32" w:rsidRDefault="00AB0167" w:rsidP="001F5C32">
      <w:pPr>
        <w:autoSpaceDE w:val="0"/>
        <w:spacing w:after="0"/>
        <w:rPr>
          <w:sz w:val="20"/>
          <w:szCs w:val="20"/>
        </w:rPr>
      </w:pPr>
      <w:r>
        <w:rPr>
          <w:sz w:val="20"/>
          <w:szCs w:val="20"/>
        </w:rPr>
        <w:t>Po dokonaniu kontroli jakościowej Towaru</w:t>
      </w:r>
      <w:r w:rsidR="00124F59">
        <w:rPr>
          <w:sz w:val="20"/>
          <w:szCs w:val="20"/>
        </w:rPr>
        <w:t>/Systemu AI</w:t>
      </w:r>
      <w:r>
        <w:rPr>
          <w:sz w:val="20"/>
          <w:szCs w:val="20"/>
        </w:rPr>
        <w:t>, kompletności dokumentacji oraz wykonania prac towarzyszących dostawie Towaru</w:t>
      </w:r>
      <w:r w:rsidR="00124F59">
        <w:rPr>
          <w:sz w:val="20"/>
          <w:szCs w:val="20"/>
        </w:rPr>
        <w:t>/Systemu AI</w:t>
      </w:r>
      <w:r>
        <w:rPr>
          <w:sz w:val="20"/>
          <w:szCs w:val="20"/>
        </w:rPr>
        <w:t>, takich jak instalacja, uruchomienie, konfiguracja i szkolenia personelu Zamawiającego (jeżeli dotyczy), Zamawiający stwierdza, że Towar</w:t>
      </w:r>
      <w:r w:rsidR="00124F59">
        <w:rPr>
          <w:sz w:val="20"/>
          <w:szCs w:val="20"/>
        </w:rPr>
        <w:t>/System AI</w:t>
      </w:r>
      <w:r>
        <w:rPr>
          <w:sz w:val="20"/>
          <w:szCs w:val="20"/>
        </w:rPr>
        <w:t xml:space="preserve"> oraz towarzyszące dostawie Towaru</w:t>
      </w:r>
      <w:r w:rsidR="00124F59">
        <w:rPr>
          <w:sz w:val="20"/>
          <w:szCs w:val="20"/>
        </w:rPr>
        <w:t>/Systemu AI</w:t>
      </w:r>
      <w:r>
        <w:rPr>
          <w:sz w:val="20"/>
          <w:szCs w:val="20"/>
        </w:rPr>
        <w:t xml:space="preserve">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13"/>
      </w:r>
      <w:r>
        <w:rPr>
          <w:sz w:val="20"/>
          <w:szCs w:val="20"/>
        </w:rPr>
        <w:t>.</w:t>
      </w:r>
    </w:p>
    <w:p w14:paraId="7785E6C8" w14:textId="77777777" w:rsidR="00AB0167" w:rsidRDefault="00AB0167" w:rsidP="001F5C32">
      <w:pPr>
        <w:autoSpaceDE w:val="0"/>
        <w:spacing w:after="0"/>
        <w:rPr>
          <w:sz w:val="20"/>
          <w:szCs w:val="20"/>
        </w:rPr>
      </w:pPr>
    </w:p>
    <w:p w14:paraId="709ED73B" w14:textId="742C6A83" w:rsidR="00AB0167" w:rsidRDefault="00EE4C41" w:rsidP="001F5C32">
      <w:pPr>
        <w:autoSpaceDE w:val="0"/>
        <w:spacing w:after="0"/>
        <w:rPr>
          <w:sz w:val="20"/>
          <w:szCs w:val="20"/>
        </w:rPr>
      </w:pPr>
      <w:r>
        <w:rPr>
          <w:sz w:val="20"/>
          <w:szCs w:val="20"/>
        </w:rPr>
        <w:t>W związku z powyższym:</w:t>
      </w:r>
      <w:r w:rsidR="00261DF3">
        <w:rPr>
          <w:rStyle w:val="Odwoanieprzypisudolnego"/>
          <w:sz w:val="20"/>
          <w:szCs w:val="20"/>
        </w:rPr>
        <w:footnoteReference w:id="14"/>
      </w:r>
    </w:p>
    <w:p w14:paraId="63B38FBA" w14:textId="77777777" w:rsidR="00EE4C41" w:rsidRDefault="00EE4C41" w:rsidP="001F5C32">
      <w:pPr>
        <w:autoSpaceDE w:val="0"/>
        <w:spacing w:after="0"/>
        <w:rPr>
          <w:sz w:val="20"/>
          <w:szCs w:val="20"/>
        </w:rPr>
      </w:pPr>
    </w:p>
    <w:p w14:paraId="12E397F2" w14:textId="1F8E42FE" w:rsidR="00EE4C41" w:rsidRDefault="00EE4C41" w:rsidP="00EE4C41">
      <w:pPr>
        <w:pStyle w:val="Akapitzlist"/>
        <w:numPr>
          <w:ilvl w:val="0"/>
          <w:numId w:val="62"/>
        </w:numPr>
        <w:autoSpaceDE w:val="0"/>
        <w:spacing w:after="0"/>
        <w:rPr>
          <w:sz w:val="20"/>
          <w:szCs w:val="20"/>
        </w:rPr>
      </w:pPr>
      <w:r>
        <w:rPr>
          <w:sz w:val="20"/>
          <w:szCs w:val="20"/>
        </w:rPr>
        <w:t>Zamawiający stwierdza, że Towar</w:t>
      </w:r>
      <w:r w:rsidR="003D5E79">
        <w:rPr>
          <w:sz w:val="20"/>
          <w:szCs w:val="20"/>
        </w:rPr>
        <w:t>/System AI</w:t>
      </w:r>
      <w:r>
        <w:rPr>
          <w:sz w:val="20"/>
          <w:szCs w:val="20"/>
        </w:rPr>
        <w:t xml:space="preserve"> został odebrany bez zastrzeżeń, a w związku z tym niniejszy protokół stanowi podstawę do wypłaty wynagrodzenia Wykonawcy,</w:t>
      </w:r>
    </w:p>
    <w:p w14:paraId="4873C861" w14:textId="139B6BE2" w:rsidR="00EE4C41" w:rsidRDefault="00EE4C41" w:rsidP="00EE4C41">
      <w:pPr>
        <w:pStyle w:val="Akapitzlist"/>
        <w:numPr>
          <w:ilvl w:val="0"/>
          <w:numId w:val="62"/>
        </w:numPr>
        <w:autoSpaceDE w:val="0"/>
        <w:spacing w:after="0"/>
        <w:rPr>
          <w:sz w:val="20"/>
          <w:szCs w:val="20"/>
        </w:rPr>
      </w:pPr>
      <w:r>
        <w:rPr>
          <w:sz w:val="20"/>
          <w:szCs w:val="20"/>
        </w:rPr>
        <w:t>Zamawiający stwierdza, że ujawnione w toku odbioru wady są istotne i jako takie stanowią podstawę do zgłoszenia zastrzeżeń skutkujących odmową</w:t>
      </w:r>
      <w:r w:rsidR="00C63468">
        <w:rPr>
          <w:sz w:val="20"/>
          <w:szCs w:val="20"/>
        </w:rPr>
        <w:t xml:space="preserve"> odbioru i </w:t>
      </w:r>
      <w:r>
        <w:rPr>
          <w:sz w:val="20"/>
          <w:szCs w:val="20"/>
        </w:rPr>
        <w:t>zapłaty wynagrodzenia i powinny zostać usunięte w terminie …………………..,</w:t>
      </w:r>
    </w:p>
    <w:p w14:paraId="20A17404" w14:textId="077AEDF5" w:rsidR="00EE4C41" w:rsidRDefault="00EE4C41" w:rsidP="00EE4C41">
      <w:pPr>
        <w:pStyle w:val="Akapitzlist"/>
        <w:numPr>
          <w:ilvl w:val="0"/>
          <w:numId w:val="62"/>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5C4E6E6" w14:textId="38DF6838" w:rsidR="00EE4C41" w:rsidRDefault="00EE4C41" w:rsidP="00EE4C41">
      <w:pPr>
        <w:pStyle w:val="Akapitzlist"/>
        <w:numPr>
          <w:ilvl w:val="0"/>
          <w:numId w:val="62"/>
        </w:numPr>
        <w:autoSpaceDE w:val="0"/>
        <w:spacing w:after="0"/>
        <w:rPr>
          <w:sz w:val="20"/>
          <w:szCs w:val="20"/>
        </w:rPr>
      </w:pPr>
      <w:r>
        <w:rPr>
          <w:sz w:val="20"/>
          <w:szCs w:val="20"/>
        </w:rPr>
        <w:t xml:space="preserve">……………………………………………………. </w:t>
      </w:r>
      <w:r>
        <w:rPr>
          <w:i/>
          <w:iCs/>
          <w:sz w:val="20"/>
          <w:szCs w:val="20"/>
        </w:rPr>
        <w:t>(inne ustalenia)</w:t>
      </w:r>
      <w:r w:rsidR="00C63468">
        <w:rPr>
          <w:i/>
          <w:iCs/>
          <w:sz w:val="20"/>
          <w:szCs w:val="20"/>
        </w:rPr>
        <w:t>.</w:t>
      </w:r>
    </w:p>
    <w:p w14:paraId="2F905F0E" w14:textId="77777777" w:rsidR="00C63468" w:rsidRDefault="00C63468" w:rsidP="00C63468">
      <w:pPr>
        <w:autoSpaceDE w:val="0"/>
        <w:spacing w:after="0"/>
        <w:rPr>
          <w:sz w:val="20"/>
          <w:szCs w:val="20"/>
        </w:rPr>
      </w:pPr>
    </w:p>
    <w:p w14:paraId="1C36C889" w14:textId="7FD93F9D" w:rsidR="00C63468" w:rsidRDefault="00C63468" w:rsidP="00C63468">
      <w:pPr>
        <w:autoSpaceDE w:val="0"/>
        <w:spacing w:after="0"/>
        <w:rPr>
          <w:sz w:val="20"/>
          <w:szCs w:val="20"/>
        </w:rPr>
      </w:pPr>
      <w:r>
        <w:rPr>
          <w:sz w:val="20"/>
          <w:szCs w:val="20"/>
        </w:rPr>
        <w:t>Niniejszy protokół został sporządzony w dniu …………………………………..</w:t>
      </w:r>
    </w:p>
    <w:p w14:paraId="52132CA3" w14:textId="77777777" w:rsidR="00C63468" w:rsidRDefault="00C63468" w:rsidP="00C63468">
      <w:pPr>
        <w:autoSpaceDE w:val="0"/>
        <w:spacing w:after="0"/>
        <w:rPr>
          <w:sz w:val="20"/>
          <w:szCs w:val="20"/>
        </w:rPr>
      </w:pPr>
    </w:p>
    <w:p w14:paraId="768EBCDE" w14:textId="77777777" w:rsidR="00C63468" w:rsidRDefault="00C63468" w:rsidP="00C63468">
      <w:pPr>
        <w:autoSpaceDE w:val="0"/>
        <w:spacing w:after="0"/>
        <w:rPr>
          <w:sz w:val="20"/>
          <w:szCs w:val="20"/>
        </w:rPr>
      </w:pPr>
    </w:p>
    <w:p w14:paraId="1AAC431F" w14:textId="77777777" w:rsidR="00C63468" w:rsidRDefault="00C63468" w:rsidP="00C63468">
      <w:pPr>
        <w:autoSpaceDE w:val="0"/>
        <w:spacing w:after="0"/>
        <w:rPr>
          <w:sz w:val="20"/>
          <w:szCs w:val="20"/>
        </w:rPr>
      </w:pPr>
    </w:p>
    <w:p w14:paraId="29696530" w14:textId="76F5033C" w:rsidR="00C63468" w:rsidRDefault="00C63468" w:rsidP="00C63468">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6162AE2E" w14:textId="1217B37E" w:rsidR="00C63468" w:rsidRDefault="00C63468" w:rsidP="00C63468">
      <w:pPr>
        <w:autoSpaceDE w:val="0"/>
        <w:spacing w:after="0"/>
        <w:rPr>
          <w:sz w:val="20"/>
          <w:szCs w:val="20"/>
        </w:rPr>
      </w:pPr>
      <w:r w:rsidRPr="002B3A3C">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3D5E79">
        <w:rPr>
          <w:b/>
          <w:bCs/>
          <w:i/>
          <w:iCs/>
          <w:sz w:val="20"/>
          <w:szCs w:val="20"/>
        </w:rPr>
        <w:t>t</w:t>
      </w:r>
      <w:r>
        <w:rPr>
          <w:b/>
          <w:bCs/>
          <w:i/>
          <w:iCs/>
          <w:sz w:val="20"/>
          <w:szCs w:val="20"/>
        </w:rPr>
        <w:t>awiciel Wykonawcy</w:t>
      </w:r>
    </w:p>
    <w:bookmarkEnd w:id="67"/>
    <w:p w14:paraId="6C86464D" w14:textId="77777777" w:rsidR="00C63468" w:rsidRDefault="00C63468" w:rsidP="00C63468">
      <w:pPr>
        <w:autoSpaceDE w:val="0"/>
        <w:spacing w:after="0"/>
        <w:rPr>
          <w:sz w:val="20"/>
          <w:szCs w:val="20"/>
        </w:rPr>
      </w:pPr>
    </w:p>
    <w:p w14:paraId="546B0B11" w14:textId="4D2A039C" w:rsidR="00C63468" w:rsidRDefault="00C63468">
      <w:pPr>
        <w:widowControl/>
        <w:suppressAutoHyphens w:val="0"/>
        <w:spacing w:after="0" w:line="240" w:lineRule="auto"/>
        <w:jc w:val="left"/>
        <w:textAlignment w:val="auto"/>
        <w:rPr>
          <w:sz w:val="20"/>
          <w:szCs w:val="20"/>
        </w:rPr>
      </w:pPr>
      <w:r>
        <w:rPr>
          <w:sz w:val="20"/>
          <w:szCs w:val="20"/>
        </w:rPr>
        <w:lastRenderedPageBreak/>
        <w:br w:type="page"/>
      </w:r>
    </w:p>
    <w:p w14:paraId="5FD94B84" w14:textId="68BF59AC" w:rsidR="00C63468" w:rsidRDefault="00C63468" w:rsidP="00C63468">
      <w:pPr>
        <w:autoSpaceDE w:val="0"/>
        <w:spacing w:after="0"/>
        <w:jc w:val="right"/>
        <w:rPr>
          <w:b/>
          <w:bCs/>
          <w:sz w:val="20"/>
          <w:szCs w:val="20"/>
        </w:rPr>
      </w:pPr>
      <w:bookmarkStart w:id="69" w:name="_Hlk210743545"/>
      <w:bookmarkStart w:id="70" w:name="_Hlk210746618"/>
      <w:r>
        <w:rPr>
          <w:b/>
          <w:bCs/>
          <w:sz w:val="20"/>
          <w:szCs w:val="20"/>
        </w:rPr>
        <w:lastRenderedPageBreak/>
        <w:t>Załącznik nr 2 – klauzula informacyjna RODO</w:t>
      </w:r>
    </w:p>
    <w:p w14:paraId="2E511535" w14:textId="77777777" w:rsidR="00C63468" w:rsidRDefault="00C63468" w:rsidP="00C63468">
      <w:pPr>
        <w:autoSpaceDE w:val="0"/>
        <w:spacing w:after="0"/>
        <w:rPr>
          <w:sz w:val="20"/>
          <w:szCs w:val="20"/>
        </w:rPr>
      </w:pPr>
    </w:p>
    <w:p w14:paraId="09F24CB4" w14:textId="77777777" w:rsidR="00C63468" w:rsidRDefault="00C63468" w:rsidP="00C63468">
      <w:pPr>
        <w:autoSpaceDE w:val="0"/>
        <w:spacing w:after="0"/>
        <w:rPr>
          <w:sz w:val="20"/>
          <w:szCs w:val="20"/>
        </w:rPr>
      </w:pPr>
    </w:p>
    <w:p w14:paraId="4B568FAC" w14:textId="4654ADFD" w:rsidR="00785E95" w:rsidRDefault="00785E95" w:rsidP="00C63468">
      <w:pPr>
        <w:autoSpaceDE w:val="0"/>
        <w:spacing w:after="0"/>
        <w:rPr>
          <w:b/>
          <w:bCs/>
          <w:sz w:val="20"/>
          <w:szCs w:val="20"/>
        </w:rPr>
      </w:pPr>
      <w:r w:rsidRPr="002B3A3C">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EE83CAC" w14:textId="77777777" w:rsidR="00785E95" w:rsidRDefault="00785E95" w:rsidP="00C63468">
      <w:pPr>
        <w:autoSpaceDE w:val="0"/>
        <w:spacing w:after="0"/>
        <w:rPr>
          <w:b/>
          <w:bCs/>
          <w:sz w:val="20"/>
          <w:szCs w:val="20"/>
        </w:rPr>
      </w:pPr>
    </w:p>
    <w:p w14:paraId="6FB260C9" w14:textId="49A38FC2" w:rsidR="00785E95" w:rsidRDefault="00785E95" w:rsidP="00C63468">
      <w:pPr>
        <w:autoSpaceDE w:val="0"/>
        <w:spacing w:after="0"/>
        <w:rPr>
          <w:sz w:val="20"/>
          <w:szCs w:val="20"/>
        </w:rPr>
      </w:pPr>
      <w:r w:rsidRPr="00785E95">
        <w:rPr>
          <w:sz w:val="20"/>
          <w:szCs w:val="20"/>
        </w:rPr>
        <w:t xml:space="preserve">Zgodnie z </w:t>
      </w:r>
      <w:r w:rsidR="00FA7D67">
        <w:rPr>
          <w:sz w:val="20"/>
          <w:szCs w:val="20"/>
        </w:rPr>
        <w:t>art</w:t>
      </w:r>
      <w:r w:rsidRPr="00785E95">
        <w:rPr>
          <w:sz w:val="20"/>
          <w:szCs w:val="20"/>
        </w:rPr>
        <w:t xml:space="preserve">. 13 ust. 1 i 2 oraz </w:t>
      </w:r>
      <w:r w:rsidR="00FA7D67">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64C01516" w14:textId="77777777" w:rsidR="00785E95" w:rsidRDefault="00785E95" w:rsidP="00C63468">
      <w:pPr>
        <w:autoSpaceDE w:val="0"/>
        <w:spacing w:after="0"/>
        <w:rPr>
          <w:sz w:val="20"/>
          <w:szCs w:val="20"/>
        </w:rPr>
      </w:pPr>
    </w:p>
    <w:p w14:paraId="1488537B" w14:textId="678E0B42" w:rsidR="00785E95" w:rsidRDefault="00785E95" w:rsidP="00785E95">
      <w:pPr>
        <w:pStyle w:val="Akapitzlist"/>
        <w:numPr>
          <w:ilvl w:val="0"/>
          <w:numId w:val="63"/>
        </w:numPr>
        <w:autoSpaceDE w:val="0"/>
        <w:spacing w:after="0"/>
        <w:rPr>
          <w:sz w:val="20"/>
          <w:szCs w:val="20"/>
        </w:rPr>
      </w:pPr>
      <w:bookmarkStart w:id="71" w:name="_Hlk211705122"/>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00261DF3" w:rsidRPr="00261DF3">
        <w:rPr>
          <w:sz w:val="20"/>
          <w:szCs w:val="20"/>
        </w:rPr>
        <w:t>36-100 Kolbuszowa ul. Grunwaldzka 4</w:t>
      </w:r>
      <w:r w:rsidRPr="00785E95">
        <w:rPr>
          <w:sz w:val="20"/>
          <w:szCs w:val="20"/>
        </w:rPr>
        <w:t xml:space="preserve"> lub pocztą elektroniczną na adres:</w:t>
      </w:r>
      <w:r w:rsidR="000D04F9">
        <w:rPr>
          <w:sz w:val="20"/>
          <w:szCs w:val="20"/>
        </w:rPr>
        <w:t xml:space="preserve"> sekretariat@szpital.kolbuszowa.pl</w:t>
      </w:r>
      <w:bookmarkEnd w:id="71"/>
    </w:p>
    <w:p w14:paraId="79CB8DC8" w14:textId="4F52C116" w:rsidR="00AE7F15" w:rsidRDefault="00AE7F15" w:rsidP="00785E95">
      <w:pPr>
        <w:pStyle w:val="Akapitzlist"/>
        <w:numPr>
          <w:ilvl w:val="0"/>
          <w:numId w:val="63"/>
        </w:numPr>
        <w:autoSpaceDE w:val="0"/>
        <w:spacing w:after="0"/>
        <w:rPr>
          <w:sz w:val="20"/>
          <w:szCs w:val="20"/>
        </w:rPr>
      </w:pPr>
      <w:bookmarkStart w:id="72" w:name="_Hlk211705136"/>
      <w:r w:rsidRPr="00AE7F15">
        <w:rPr>
          <w:sz w:val="20"/>
          <w:szCs w:val="20"/>
        </w:rPr>
        <w:t xml:space="preserve">Administrator wyznaczył Inspektora Ochrony Danych („IOD”). Kontakt z IOD jest możliwy za pośrednictwem poczty elektronicznej pod adresem: </w:t>
      </w:r>
      <w:r w:rsidR="000D04F9" w:rsidRPr="00340707">
        <w:rPr>
          <w:sz w:val="20"/>
          <w:szCs w:val="20"/>
        </w:rPr>
        <w:t>roman.kidacki</w:t>
      </w:r>
      <w:r w:rsidR="000D04F9">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2"/>
    </w:p>
    <w:p w14:paraId="71199F9A" w14:textId="6EB8D28B" w:rsidR="00AE7F15" w:rsidRDefault="00AE7F15" w:rsidP="00785E95">
      <w:pPr>
        <w:pStyle w:val="Akapitzlist"/>
        <w:numPr>
          <w:ilvl w:val="0"/>
          <w:numId w:val="63"/>
        </w:numPr>
        <w:autoSpaceDE w:val="0"/>
        <w:spacing w:after="0"/>
        <w:rPr>
          <w:sz w:val="20"/>
          <w:szCs w:val="20"/>
        </w:rPr>
      </w:pPr>
      <w:r w:rsidRPr="00AE7F15">
        <w:rPr>
          <w:sz w:val="20"/>
          <w:szCs w:val="20"/>
        </w:rPr>
        <w:t>Podstawą prawną i celem przetwarzania danych osobowych jest:</w:t>
      </w:r>
    </w:p>
    <w:p w14:paraId="02B0C801" w14:textId="65D35EF3" w:rsidR="00AE7F15" w:rsidRDefault="00AE7F15" w:rsidP="00AE7F15">
      <w:pPr>
        <w:pStyle w:val="Akapitzlist"/>
        <w:numPr>
          <w:ilvl w:val="0"/>
          <w:numId w:val="64"/>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sidR="00FA7D67">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375B0D4C" w14:textId="3FFA38FB" w:rsidR="00AE7F15" w:rsidRDefault="00AE7F15" w:rsidP="00AE7F15">
      <w:pPr>
        <w:pStyle w:val="Akapitzlist"/>
        <w:numPr>
          <w:ilvl w:val="0"/>
          <w:numId w:val="64"/>
        </w:numPr>
        <w:autoSpaceDE w:val="0"/>
        <w:spacing w:after="0"/>
        <w:rPr>
          <w:sz w:val="20"/>
          <w:szCs w:val="20"/>
        </w:rPr>
      </w:pPr>
      <w:r w:rsidRPr="00AE7F15">
        <w:rPr>
          <w:sz w:val="20"/>
          <w:szCs w:val="20"/>
        </w:rPr>
        <w:t xml:space="preserve">w przypadku Wykonawcy będącego osobą fizyczną – </w:t>
      </w:r>
      <w:r w:rsidR="00FA7D67">
        <w:rPr>
          <w:sz w:val="20"/>
          <w:szCs w:val="20"/>
        </w:rPr>
        <w:t>art</w:t>
      </w:r>
      <w:r w:rsidRPr="00AE7F15">
        <w:rPr>
          <w:sz w:val="20"/>
          <w:szCs w:val="20"/>
        </w:rPr>
        <w:t xml:space="preserve">. 6 ust. 1 lit. b RODO, tj. konieczność zawarcia i realizacji Umowy oraz </w:t>
      </w:r>
      <w:r w:rsidR="00FA7D67">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756E3F2C" w14:textId="48ECF9CF" w:rsidR="00AE7F15" w:rsidRDefault="00AE7F15" w:rsidP="002B3A3C">
      <w:pPr>
        <w:pStyle w:val="Akapitzlist"/>
        <w:numPr>
          <w:ilvl w:val="0"/>
          <w:numId w:val="64"/>
        </w:numPr>
        <w:autoSpaceDE w:val="0"/>
        <w:spacing w:after="0"/>
        <w:rPr>
          <w:sz w:val="20"/>
          <w:szCs w:val="20"/>
        </w:rPr>
      </w:pPr>
      <w:r w:rsidRPr="00AE7F15">
        <w:rPr>
          <w:sz w:val="20"/>
          <w:szCs w:val="20"/>
        </w:rPr>
        <w:t xml:space="preserve">w stosunku do wszystkich rodzajów osób – </w:t>
      </w:r>
      <w:r w:rsidR="00FA7D67">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31F11101" w14:textId="18D50D20" w:rsidR="00AE7F15" w:rsidRDefault="00AE7F15" w:rsidP="00785E95">
      <w:pPr>
        <w:pStyle w:val="Akapitzlist"/>
        <w:numPr>
          <w:ilvl w:val="0"/>
          <w:numId w:val="63"/>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4A99B89F" w14:textId="1E4F05C6" w:rsidR="00AE7F15" w:rsidRDefault="00AE7F15" w:rsidP="00785E95">
      <w:pPr>
        <w:pStyle w:val="Akapitzlist"/>
        <w:numPr>
          <w:ilvl w:val="0"/>
          <w:numId w:val="63"/>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6748D9FB" w14:textId="5563DB9A" w:rsidR="00AE7F15" w:rsidRDefault="00AE7F15" w:rsidP="00785E95">
      <w:pPr>
        <w:pStyle w:val="Akapitzlist"/>
        <w:numPr>
          <w:ilvl w:val="0"/>
          <w:numId w:val="63"/>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71BA4A8C" w14:textId="0BD68FCD" w:rsidR="00AE7F15" w:rsidRDefault="00AE7F15" w:rsidP="00785E95">
      <w:pPr>
        <w:pStyle w:val="Akapitzlist"/>
        <w:numPr>
          <w:ilvl w:val="0"/>
          <w:numId w:val="63"/>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9FBDB71" w14:textId="60E43CCF" w:rsidR="00AE7F15" w:rsidRDefault="00AE7F15" w:rsidP="00785E95">
      <w:pPr>
        <w:pStyle w:val="Akapitzlist"/>
        <w:numPr>
          <w:ilvl w:val="0"/>
          <w:numId w:val="63"/>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4ECEF9F" w14:textId="7990BB2D" w:rsidR="00AE7F15" w:rsidRDefault="00AE7F15" w:rsidP="00785E95">
      <w:pPr>
        <w:pStyle w:val="Akapitzlist"/>
        <w:numPr>
          <w:ilvl w:val="0"/>
          <w:numId w:val="63"/>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37E95A8D" w14:textId="4A48F535" w:rsidR="00AE7F15" w:rsidRDefault="00AE7F15" w:rsidP="00785E95">
      <w:pPr>
        <w:pStyle w:val="Akapitzlist"/>
        <w:numPr>
          <w:ilvl w:val="0"/>
          <w:numId w:val="63"/>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sidR="00FA7D67">
        <w:rPr>
          <w:sz w:val="20"/>
          <w:szCs w:val="20"/>
        </w:rPr>
        <w:t>art</w:t>
      </w:r>
      <w:r w:rsidRPr="00AE7F15">
        <w:rPr>
          <w:sz w:val="20"/>
          <w:szCs w:val="20"/>
        </w:rPr>
        <w:t>. 6 ust. 1 lit. b RODO przysługuje również prawo do przenoszenia danych.</w:t>
      </w:r>
    </w:p>
    <w:p w14:paraId="647270A9" w14:textId="4DA4633F" w:rsidR="00AE7F15" w:rsidRDefault="00AE7F15" w:rsidP="00785E95">
      <w:pPr>
        <w:pStyle w:val="Akapitzlist"/>
        <w:numPr>
          <w:ilvl w:val="0"/>
          <w:numId w:val="63"/>
        </w:numPr>
        <w:autoSpaceDE w:val="0"/>
        <w:spacing w:after="0"/>
        <w:rPr>
          <w:sz w:val="20"/>
          <w:szCs w:val="20"/>
        </w:rPr>
      </w:pPr>
      <w:r w:rsidRPr="00AE7F15">
        <w:rPr>
          <w:sz w:val="20"/>
          <w:szCs w:val="20"/>
        </w:rPr>
        <w:t xml:space="preserve">W przypadku przetwarzania opartego na </w:t>
      </w:r>
      <w:r w:rsidR="00FA7D67">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75AB112A" w14:textId="2AB9B442" w:rsidR="00AE7F15" w:rsidRDefault="00A01206" w:rsidP="00785E95">
      <w:pPr>
        <w:pStyle w:val="Akapitzlist"/>
        <w:numPr>
          <w:ilvl w:val="0"/>
          <w:numId w:val="63"/>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7928EEA1" w14:textId="78A5D035" w:rsidR="00A01206" w:rsidRDefault="00A01206" w:rsidP="00785E95">
      <w:pPr>
        <w:pStyle w:val="Akapitzlist"/>
        <w:numPr>
          <w:ilvl w:val="0"/>
          <w:numId w:val="63"/>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9"/>
    <w:p w14:paraId="0B309257" w14:textId="660E97D3" w:rsidR="00A01206" w:rsidRDefault="00A01206" w:rsidP="00A01206">
      <w:pPr>
        <w:autoSpaceDE w:val="0"/>
        <w:spacing w:after="0"/>
        <w:rPr>
          <w:sz w:val="20"/>
          <w:szCs w:val="20"/>
        </w:rPr>
      </w:pPr>
    </w:p>
    <w:bookmarkEnd w:id="70"/>
    <w:p w14:paraId="280E8EE6" w14:textId="77777777" w:rsidR="00A01206" w:rsidRDefault="00A01206" w:rsidP="00A01206">
      <w:pPr>
        <w:autoSpaceDE w:val="0"/>
        <w:spacing w:after="0"/>
        <w:rPr>
          <w:sz w:val="20"/>
          <w:szCs w:val="20"/>
        </w:rPr>
      </w:pPr>
    </w:p>
    <w:p w14:paraId="67ADF8BE" w14:textId="448D41D4" w:rsidR="00A01206" w:rsidRDefault="00A01206">
      <w:pPr>
        <w:widowControl/>
        <w:suppressAutoHyphens w:val="0"/>
        <w:spacing w:after="0" w:line="240" w:lineRule="auto"/>
        <w:jc w:val="left"/>
        <w:textAlignment w:val="auto"/>
        <w:rPr>
          <w:sz w:val="20"/>
          <w:szCs w:val="20"/>
        </w:rPr>
      </w:pPr>
      <w:r>
        <w:rPr>
          <w:sz w:val="20"/>
          <w:szCs w:val="20"/>
        </w:rPr>
        <w:br w:type="page"/>
      </w:r>
    </w:p>
    <w:p w14:paraId="7A233C14" w14:textId="270ED6FE" w:rsidR="00A01206" w:rsidRDefault="00FA7D67" w:rsidP="00FA7D67">
      <w:pPr>
        <w:autoSpaceDE w:val="0"/>
        <w:spacing w:after="0"/>
        <w:jc w:val="right"/>
        <w:rPr>
          <w:b/>
          <w:bCs/>
          <w:sz w:val="20"/>
          <w:szCs w:val="20"/>
        </w:rPr>
      </w:pPr>
      <w:bookmarkStart w:id="73" w:name="_Hlk210743583"/>
      <w:r w:rsidRPr="00FA7D67">
        <w:rPr>
          <w:b/>
          <w:bCs/>
          <w:sz w:val="20"/>
          <w:szCs w:val="20"/>
        </w:rPr>
        <w:lastRenderedPageBreak/>
        <w:t xml:space="preserve">Załącznik </w:t>
      </w:r>
      <w:r w:rsidRPr="002B3A3C">
        <w:rPr>
          <w:b/>
          <w:bCs/>
          <w:sz w:val="20"/>
          <w:szCs w:val="20"/>
        </w:rPr>
        <w:t>nr 3 – wzór um</w:t>
      </w:r>
      <w:r>
        <w:rPr>
          <w:b/>
          <w:bCs/>
          <w:sz w:val="20"/>
          <w:szCs w:val="20"/>
        </w:rPr>
        <w:t>owy przetwarzania danych osobowych</w:t>
      </w:r>
    </w:p>
    <w:p w14:paraId="11CBA584" w14:textId="77777777" w:rsidR="00FA7D67" w:rsidRDefault="00FA7D67" w:rsidP="00FA7D67">
      <w:pPr>
        <w:autoSpaceDE w:val="0"/>
        <w:spacing w:after="0"/>
        <w:jc w:val="right"/>
        <w:rPr>
          <w:b/>
          <w:bCs/>
          <w:sz w:val="20"/>
          <w:szCs w:val="20"/>
        </w:rPr>
      </w:pPr>
    </w:p>
    <w:p w14:paraId="12812BFD" w14:textId="77777777" w:rsidR="00FA7D67" w:rsidRPr="00FA7D67" w:rsidRDefault="00FA7D67" w:rsidP="00FA7D6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008137F8" w14:textId="77777777" w:rsidR="00FA7D67" w:rsidRPr="00FA7D67" w:rsidRDefault="00FA7D67" w:rsidP="00FA7D67">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784CDB44" w14:textId="5EF149D4"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4351D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76E3511B" w14:textId="495B3C03" w:rsidR="00FA7D67" w:rsidRPr="00FA7D67" w:rsidRDefault="00FA7D67" w:rsidP="002B3A3C">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00DB2F45" w:rsidRPr="00DB2F45">
        <w:rPr>
          <w:rFonts w:cs="Times New Roman"/>
          <w:color w:val="000000"/>
          <w:kern w:val="2"/>
          <w:szCs w:val="24"/>
          <w:lang w:eastAsia="pl-PL"/>
          <w14:ligatures w14:val="standardContextual"/>
        </w:rPr>
        <w:t>Samodzielnym Publicznym Zespołem Opieki Zdrowotnej z siedzibą w Kolbuszowej</w:t>
      </w:r>
      <w:r w:rsidR="00DB2F45">
        <w:rPr>
          <w:rFonts w:cs="Times New Roman"/>
          <w:color w:val="000000"/>
          <w:kern w:val="2"/>
          <w:szCs w:val="24"/>
          <w:lang w:eastAsia="pl-PL"/>
          <w14:ligatures w14:val="standardContextual"/>
        </w:rPr>
        <w:t xml:space="preserve">, </w:t>
      </w:r>
      <w:r w:rsidR="00DB2F45"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09AB79D7" w14:textId="77777777"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26DD87E" w14:textId="77777777" w:rsidR="00FA7D67" w:rsidRPr="00FA7D67" w:rsidRDefault="00FA7D67" w:rsidP="00FA7D67">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B1713C5" w14:textId="77777777" w:rsidR="00FA7D67" w:rsidRPr="00FA7D67" w:rsidRDefault="00FA7D67" w:rsidP="00FA7D67">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5F5E36AB" w14:textId="77777777" w:rsidR="00FA7D67" w:rsidRPr="00FA7D67" w:rsidRDefault="00FA7D67" w:rsidP="00FA7D67">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C64309D" w14:textId="77777777" w:rsidR="00FA7D67" w:rsidRPr="00FA7D67" w:rsidRDefault="00FA7D67" w:rsidP="00FA7D67">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6AA9BF7D" w14:textId="77777777" w:rsidR="00FA7D67" w:rsidRPr="00FA7D67" w:rsidRDefault="00FA7D67" w:rsidP="00FA7D67">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0D24110E" w14:textId="77777777" w:rsidR="00FA7D67" w:rsidRPr="00FA7D67" w:rsidRDefault="00FA7D67" w:rsidP="00FA7D67">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BAEF61E" w14:textId="77777777" w:rsidR="00FA7D67" w:rsidRPr="00FA7D67" w:rsidRDefault="00FA7D67" w:rsidP="00FA7D6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224A0EF" w14:textId="77777777" w:rsidR="00FA7D67" w:rsidRPr="00FA7D67" w:rsidRDefault="00FA7D67" w:rsidP="00FA7D6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0D8A3217" w14:textId="7B48CA5F" w:rsidR="00FA7D67" w:rsidRDefault="00FA7D67" w:rsidP="00DB2F4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00DB2F45" w:rsidRPr="002B3A3C">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sidR="00D360E1">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sidR="00D360E1">
        <w:rPr>
          <w:rFonts w:cs="Times New Roman"/>
          <w:color w:val="000000"/>
          <w:kern w:val="2"/>
          <w:szCs w:val="24"/>
          <w:lang w:eastAsia="pl-PL"/>
          <w14:ligatures w14:val="standardContextual"/>
        </w:rPr>
        <w:t>w zakresie następujących kategorii osób i danych osobowych</w:t>
      </w:r>
    </w:p>
    <w:p w14:paraId="4C44A5DD" w14:textId="6FC0C34F"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F4C3077" w14:textId="649EE1A0"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99051AA" w14:textId="1D82DA48"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CE680D" w14:textId="287D8C1C" w:rsidR="00D360E1" w:rsidRDefault="00D360E1" w:rsidP="00D360E1">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5ACA84B3" w14:textId="7C517086" w:rsidR="00D360E1" w:rsidRDefault="00D360E1" w:rsidP="00D360E1">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9A75871" w14:textId="382ED1CE" w:rsidR="00D360E1" w:rsidRDefault="00D360E1" w:rsidP="00D360E1">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47562E3" w14:textId="64620DA1" w:rsidR="00D360E1" w:rsidRPr="002B3A3C" w:rsidRDefault="00D360E1" w:rsidP="002B3A3C">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B1EB99F" w14:textId="77777777" w:rsidR="00FA7D67" w:rsidRPr="00FA7D67" w:rsidRDefault="00FA7D67" w:rsidP="00FA7D67">
      <w:pPr>
        <w:widowControl/>
        <w:numPr>
          <w:ilvl w:val="0"/>
          <w:numId w:val="65"/>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4C3E033"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197D03C2"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6C05ED6F"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3A72B1DD"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5D1E2C8C"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699FD8B7"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3449C6DD" w14:textId="77777777" w:rsidR="00FA7D67" w:rsidRPr="00FA7D67" w:rsidRDefault="00FA7D67" w:rsidP="00FA7D67">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0D5ED2B9" w14:textId="77777777" w:rsidR="00FA7D67" w:rsidRPr="00FA7D67" w:rsidRDefault="00FA7D67" w:rsidP="00FA7D67">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9C6ACCC" w14:textId="77777777" w:rsidR="00FA7D67" w:rsidRPr="00FA7D67" w:rsidRDefault="00FA7D67" w:rsidP="00FA7D6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5DFBA52" w14:textId="77777777" w:rsidR="00FA7D67" w:rsidRPr="00FA7D67" w:rsidRDefault="00FA7D67" w:rsidP="00FA7D67">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2FB95B6" w14:textId="77777777"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58AB2A40" w14:textId="77777777" w:rsidR="00FA7D67" w:rsidRPr="00FA7D67" w:rsidRDefault="00FA7D67" w:rsidP="00FA7D67">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980CFDD" w14:textId="77777777" w:rsidR="00FA7D67" w:rsidRPr="00FA7D67" w:rsidRDefault="00FA7D67" w:rsidP="00FA7D67">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1DB3195E"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7AE0FAF2"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40800EA"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6217D32B"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470D015F"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8FA70CD"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1AC659C4"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466E8041"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183B2577"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5231731" w14:textId="77777777" w:rsidR="00F4672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301916A1" w14:textId="16055608"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D85F481"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2701E6C9"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0EFF7268" w14:textId="705797A8"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sidR="00D360E1">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78D4BAE6" w14:textId="77777777"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1412EF76" w14:textId="77777777" w:rsidR="00FA7D67" w:rsidRPr="00FA7D67" w:rsidRDefault="00FA7D67" w:rsidP="00FA7D67">
      <w:pPr>
        <w:widowControl/>
        <w:numPr>
          <w:ilvl w:val="1"/>
          <w:numId w:val="67"/>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3579368B" w14:textId="77777777"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062E4093"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37700538"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50990"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DCCB973" w14:textId="77777777" w:rsidR="00FA7D67" w:rsidRPr="00FA7D67" w:rsidRDefault="00FA7D67" w:rsidP="00FA7D6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1F325FB" w14:textId="77777777" w:rsidR="00FA7D67" w:rsidRPr="00FA7D67" w:rsidRDefault="00FA7D67" w:rsidP="00FA7D67">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6804C04F"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19528466"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7F0E08C" w14:textId="7EB75667" w:rsidR="00FA7D67" w:rsidRPr="00CA73F4" w:rsidRDefault="00FA7D67" w:rsidP="002B3A3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EE34077"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0F2CD466" w14:textId="77777777" w:rsidR="00FA7D67" w:rsidRPr="00FA7D67" w:rsidRDefault="00FA7D67" w:rsidP="00FA7D6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DD0540" w14:textId="77777777" w:rsidR="00FA7D67" w:rsidRPr="00FA7D67" w:rsidRDefault="00FA7D67" w:rsidP="00FA7D67">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B1F4AEE"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0A8A6EC5"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BC83B07"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4B8D75FA" w14:textId="77777777" w:rsidR="00FA7D67" w:rsidRPr="00FA7D67" w:rsidRDefault="00FA7D67" w:rsidP="00FA7D67">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CF3CA2C" w14:textId="77777777" w:rsidR="00FA7D67" w:rsidRPr="00FA7D67" w:rsidRDefault="00FA7D67" w:rsidP="00FA7D6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7F9F9EFF" w14:textId="77777777" w:rsidR="00FA7D67" w:rsidRPr="00FA7D67" w:rsidRDefault="00FA7D67" w:rsidP="00FA7D67">
      <w:pPr>
        <w:widowControl/>
        <w:numPr>
          <w:ilvl w:val="0"/>
          <w:numId w:val="70"/>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29A39280" w14:textId="77777777" w:rsidR="00FA7D67" w:rsidRPr="00FA7D67" w:rsidRDefault="00FA7D67" w:rsidP="00FA7D67">
      <w:pPr>
        <w:widowControl/>
        <w:numPr>
          <w:ilvl w:val="0"/>
          <w:numId w:val="70"/>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33807B4" w14:textId="77777777" w:rsidR="00FA7D67" w:rsidRPr="00FA7D67" w:rsidRDefault="00FA7D67" w:rsidP="00FA7D67">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78C37A5" w14:textId="77777777" w:rsidR="00FA7D67" w:rsidRPr="00FA7D67" w:rsidRDefault="00FA7D67" w:rsidP="00FA7D6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793F71B5"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11FA2983"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45174AB3"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29999324" w14:textId="08D7A793"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sidR="00CA73F4">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sidR="00CA73F4">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sidR="00CA73F4">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sidR="00CA73F4">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sidR="00CA73F4">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03AE84F4"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592F32F2" w14:textId="6D3B4C30"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sidR="00CA73F4">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2791E9C2" w14:textId="1F22DBEF" w:rsidR="00CA1513" w:rsidRDefault="00FA7D67" w:rsidP="00CA1513">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3"/>
    <w:p w14:paraId="58FCA717"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2594320E"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5B300DB8"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0C31A1F9" w14:textId="6FBD6BB9" w:rsidR="00CA1513" w:rsidRDefault="00CA1513">
      <w:pPr>
        <w:widowControl/>
        <w:suppressAutoHyphens w:val="0"/>
        <w:spacing w:after="0" w:line="240" w:lineRule="auto"/>
        <w:jc w:val="left"/>
        <w:textAlignment w:val="auto"/>
        <w:rPr>
          <w:rFonts w:cs="Times New Roman"/>
          <w:color w:val="000000"/>
          <w:kern w:val="2"/>
          <w:szCs w:val="24"/>
          <w:lang w:eastAsia="pl-PL"/>
          <w14:ligatures w14:val="standardContextual"/>
        </w:rPr>
      </w:pPr>
      <w:r>
        <w:rPr>
          <w:rFonts w:cs="Times New Roman"/>
          <w:color w:val="000000"/>
          <w:kern w:val="2"/>
          <w:szCs w:val="24"/>
          <w:lang w:eastAsia="pl-PL"/>
          <w14:ligatures w14:val="standardContextual"/>
        </w:rPr>
        <w:br w:type="page"/>
      </w:r>
    </w:p>
    <w:p w14:paraId="50DA8321" w14:textId="6779953C" w:rsidR="00CA1513" w:rsidRDefault="00CA1513" w:rsidP="00CA1513">
      <w:pPr>
        <w:widowControl/>
        <w:suppressAutoHyphens w:val="0"/>
        <w:spacing w:after="17" w:line="265" w:lineRule="auto"/>
        <w:jc w:val="right"/>
        <w:textAlignment w:val="auto"/>
        <w:rPr>
          <w:rFonts w:cs="Times New Roman"/>
          <w:b/>
          <w:bCs/>
          <w:color w:val="000000"/>
          <w:kern w:val="2"/>
          <w:szCs w:val="24"/>
          <w:lang w:eastAsia="pl-PL"/>
          <w14:ligatures w14:val="standardContextual"/>
        </w:rPr>
      </w:pPr>
      <w:r>
        <w:rPr>
          <w:rFonts w:cs="Times New Roman"/>
          <w:b/>
          <w:bCs/>
          <w:color w:val="000000"/>
          <w:kern w:val="2"/>
          <w:szCs w:val="24"/>
          <w:lang w:eastAsia="pl-PL"/>
          <w14:ligatures w14:val="standardContextual"/>
        </w:rPr>
        <w:lastRenderedPageBreak/>
        <w:t>Załącznik nr 4</w:t>
      </w:r>
      <w:r w:rsidR="00132650">
        <w:rPr>
          <w:rFonts w:cs="Times New Roman"/>
          <w:b/>
          <w:bCs/>
          <w:color w:val="000000"/>
          <w:kern w:val="2"/>
          <w:szCs w:val="24"/>
          <w:lang w:eastAsia="pl-PL"/>
          <w14:ligatures w14:val="standardContextual"/>
        </w:rPr>
        <w:t xml:space="preserve"> – Zasady udzielania zdalnego dostępu do zasobów</w:t>
      </w:r>
    </w:p>
    <w:p w14:paraId="3E430CBB" w14:textId="77777777" w:rsidR="00132650" w:rsidRDefault="00132650" w:rsidP="00132650">
      <w:pPr>
        <w:widowControl/>
        <w:suppressAutoHyphens w:val="0"/>
        <w:spacing w:after="17" w:line="265" w:lineRule="auto"/>
        <w:textAlignment w:val="auto"/>
        <w:rPr>
          <w:rFonts w:cs="Times New Roman"/>
          <w:color w:val="000000"/>
          <w:kern w:val="2"/>
          <w:szCs w:val="24"/>
          <w:lang w:eastAsia="pl-PL"/>
          <w14:ligatures w14:val="standardContextual"/>
        </w:rPr>
      </w:pPr>
    </w:p>
    <w:p w14:paraId="72183CE8" w14:textId="77777777" w:rsidR="00132650" w:rsidRDefault="00132650" w:rsidP="00132650">
      <w:pPr>
        <w:widowControl/>
        <w:suppressAutoHyphens w:val="0"/>
        <w:spacing w:after="17" w:line="265" w:lineRule="auto"/>
        <w:textAlignment w:val="auto"/>
        <w:rPr>
          <w:rFonts w:cs="Times New Roman"/>
          <w:color w:val="000000"/>
          <w:kern w:val="2"/>
          <w:szCs w:val="24"/>
          <w:lang w:eastAsia="pl-PL"/>
          <w14:ligatures w14:val="standardContextual"/>
        </w:rPr>
      </w:pPr>
    </w:p>
    <w:p w14:paraId="6F8A8960" w14:textId="77777777" w:rsidR="00132650" w:rsidRPr="00132650" w:rsidRDefault="00132650" w:rsidP="00132650">
      <w:pPr>
        <w:keepNext/>
        <w:keepLines/>
        <w:widowControl/>
        <w:suppressAutoHyphens w:val="0"/>
        <w:spacing w:after="4" w:line="259" w:lineRule="auto"/>
        <w:ind w:left="10" w:right="60"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ZASADY UDZIELENIA ZDALNEGO DOSTĘPU DO ZASOBÓW </w:t>
      </w:r>
    </w:p>
    <w:p w14:paraId="30C50A68" w14:textId="06BCA43D" w:rsidR="00132650" w:rsidRPr="00132650" w:rsidRDefault="00132650" w:rsidP="00132650">
      <w:pPr>
        <w:widowControl/>
        <w:suppressAutoHyphens w:val="0"/>
        <w:spacing w:after="12" w:line="268" w:lineRule="auto"/>
        <w:ind w:left="-3" w:right="45" w:hanging="10"/>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Niniejszy załącznik ustala zasady udzielenia Wykonawcy zdalnego dostępu do zasobów sieci teleinformatycznej Zamawiającego w celu umożliwienia Wykonawcy realizacji jego zobowiązań wynikających z Umowy</w:t>
      </w:r>
      <w:r>
        <w:rPr>
          <w:rFonts w:cs="Times New Roman"/>
          <w:color w:val="000000"/>
          <w:kern w:val="2"/>
          <w:szCs w:val="24"/>
          <w:lang w:eastAsia="pl-PL"/>
          <w14:ligatures w14:val="standardContextual"/>
        </w:rPr>
        <w:t xml:space="preserve"> (dalej: Zdalny Dostęp)</w:t>
      </w:r>
      <w:r w:rsidRPr="00132650">
        <w:rPr>
          <w:rFonts w:cs="Times New Roman"/>
          <w:color w:val="000000"/>
          <w:kern w:val="2"/>
          <w:szCs w:val="24"/>
          <w:lang w:eastAsia="pl-PL"/>
          <w14:ligatures w14:val="standardContextual"/>
        </w:rPr>
        <w:t xml:space="preserve">. </w:t>
      </w:r>
    </w:p>
    <w:p w14:paraId="122D0C3B" w14:textId="77777777" w:rsidR="00132650" w:rsidRPr="00132650" w:rsidRDefault="00132650" w:rsidP="00132650">
      <w:pPr>
        <w:widowControl/>
        <w:suppressAutoHyphens w:val="0"/>
        <w:spacing w:after="21" w:line="259" w:lineRule="auto"/>
        <w:jc w:val="left"/>
        <w:textAlignment w:val="auto"/>
        <w:rPr>
          <w:rFonts w:cs="Times New Roman"/>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w:t>
      </w:r>
    </w:p>
    <w:p w14:paraId="653ADBBE" w14:textId="77777777" w:rsidR="00132650" w:rsidRPr="00132650" w:rsidRDefault="00132650" w:rsidP="00132650">
      <w:pPr>
        <w:keepNext/>
        <w:keepLines/>
        <w:widowControl/>
        <w:suppressAutoHyphens w:val="0"/>
        <w:spacing w:after="4" w:line="259" w:lineRule="auto"/>
        <w:ind w:left="10" w:right="54"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1. Udostępnienie </w:t>
      </w:r>
    </w:p>
    <w:p w14:paraId="1E0CFD97" w14:textId="4D095D2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Zdalny Dostęp zostanie udostępniony Wykonawcy przez Zamawiającego w terminie 3 dni roboczych od daty </w:t>
      </w:r>
      <w:r>
        <w:rPr>
          <w:rFonts w:cs="Times New Roman"/>
          <w:color w:val="000000"/>
          <w:kern w:val="2"/>
          <w:szCs w:val="24"/>
          <w:lang w:eastAsia="pl-PL"/>
          <w14:ligatures w14:val="standardContextual"/>
        </w:rPr>
        <w:t>złożenia pisemnego wniosku Wykonawcy w tym zakresie</w:t>
      </w:r>
      <w:r w:rsidRPr="00132650">
        <w:rPr>
          <w:rFonts w:cs="Times New Roman"/>
          <w:color w:val="000000"/>
          <w:kern w:val="2"/>
          <w:szCs w:val="24"/>
          <w:lang w:eastAsia="pl-PL"/>
          <w14:ligatures w14:val="standardContextual"/>
        </w:rPr>
        <w:t xml:space="preserve">, przy czym dniem roboczym nie jest dzień uznany ustawowo za wolny od pracy oraz sobota. </w:t>
      </w:r>
    </w:p>
    <w:p w14:paraId="73693D1B" w14:textId="6CD88864"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Zdalny Dostęp udostępniony zostanie na okres </w:t>
      </w:r>
      <w:r>
        <w:rPr>
          <w:rFonts w:cs="Times New Roman"/>
          <w:color w:val="000000"/>
          <w:kern w:val="2"/>
          <w:szCs w:val="24"/>
          <w:lang w:eastAsia="pl-PL"/>
          <w14:ligatures w14:val="standardContextual"/>
        </w:rPr>
        <w:t>wskazany we wniosku Wykonawcy</w:t>
      </w:r>
      <w:r w:rsidRPr="00132650">
        <w:rPr>
          <w:rFonts w:cs="Times New Roman"/>
          <w:color w:val="000000"/>
          <w:kern w:val="2"/>
          <w:szCs w:val="24"/>
          <w:lang w:eastAsia="pl-PL"/>
          <w14:ligatures w14:val="standardContextual"/>
        </w:rPr>
        <w:t xml:space="preserve">. </w:t>
      </w:r>
    </w:p>
    <w:p w14:paraId="275A17F1" w14:textId="7777777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Lista osób Wykonawcy uprawnionych do Zdalnego Dostępu: </w:t>
      </w:r>
    </w:p>
    <w:tbl>
      <w:tblPr>
        <w:tblStyle w:val="TableGrid"/>
        <w:tblW w:w="8930" w:type="dxa"/>
        <w:tblInd w:w="427" w:type="dxa"/>
        <w:tblCellMar>
          <w:top w:w="10" w:type="dxa"/>
          <w:left w:w="106" w:type="dxa"/>
          <w:right w:w="115" w:type="dxa"/>
        </w:tblCellMar>
        <w:tblLook w:val="04A0" w:firstRow="1" w:lastRow="0" w:firstColumn="1" w:lastColumn="0" w:noHBand="0" w:noVBand="1"/>
      </w:tblPr>
      <w:tblGrid>
        <w:gridCol w:w="708"/>
        <w:gridCol w:w="2269"/>
        <w:gridCol w:w="2196"/>
        <w:gridCol w:w="3757"/>
      </w:tblGrid>
      <w:tr w:rsidR="00132650" w:rsidRPr="00132650" w14:paraId="217AAC74" w14:textId="77777777" w:rsidTr="00E01C58">
        <w:trPr>
          <w:trHeight w:val="521"/>
        </w:trPr>
        <w:tc>
          <w:tcPr>
            <w:tcW w:w="708" w:type="dxa"/>
            <w:tcBorders>
              <w:top w:val="single" w:sz="6" w:space="0" w:color="000080"/>
              <w:left w:val="single" w:sz="6" w:space="0" w:color="000080"/>
              <w:bottom w:val="single" w:sz="6" w:space="0" w:color="000080"/>
              <w:right w:val="single" w:sz="6" w:space="0" w:color="000080"/>
            </w:tcBorders>
          </w:tcPr>
          <w:p w14:paraId="46553804" w14:textId="77777777" w:rsidR="00132650" w:rsidRPr="00132650" w:rsidRDefault="00132650" w:rsidP="00132650">
            <w:pPr>
              <w:widowControl/>
              <w:suppressAutoHyphens w:val="0"/>
              <w:spacing w:after="0" w:line="259" w:lineRule="auto"/>
              <w:ind w:left="84"/>
              <w:jc w:val="left"/>
              <w:textAlignment w:val="auto"/>
              <w:rPr>
                <w:rFonts w:cs="Times New Roman"/>
                <w:color w:val="000000"/>
                <w:szCs w:val="24"/>
                <w:lang w:eastAsia="pl-PL"/>
              </w:rPr>
            </w:pPr>
            <w:r w:rsidRPr="00132650">
              <w:rPr>
                <w:rFonts w:cs="Times New Roman"/>
                <w:b/>
                <w:color w:val="000000"/>
                <w:szCs w:val="24"/>
                <w:lang w:eastAsia="pl-PL"/>
              </w:rPr>
              <w:t xml:space="preserve">Lp. </w:t>
            </w:r>
          </w:p>
        </w:tc>
        <w:tc>
          <w:tcPr>
            <w:tcW w:w="2269" w:type="dxa"/>
            <w:tcBorders>
              <w:top w:val="single" w:sz="6" w:space="0" w:color="000080"/>
              <w:left w:val="single" w:sz="6" w:space="0" w:color="000080"/>
              <w:bottom w:val="single" w:sz="6" w:space="0" w:color="000080"/>
              <w:right w:val="single" w:sz="6" w:space="0" w:color="000080"/>
            </w:tcBorders>
          </w:tcPr>
          <w:p w14:paraId="4E52C586" w14:textId="77777777" w:rsidR="00132650" w:rsidRPr="00132650" w:rsidRDefault="00132650" w:rsidP="00132650">
            <w:pPr>
              <w:widowControl/>
              <w:suppressAutoHyphens w:val="0"/>
              <w:spacing w:after="0" w:line="259" w:lineRule="auto"/>
              <w:ind w:left="6"/>
              <w:jc w:val="center"/>
              <w:textAlignment w:val="auto"/>
              <w:rPr>
                <w:rFonts w:cs="Times New Roman"/>
                <w:color w:val="000000"/>
                <w:szCs w:val="24"/>
                <w:lang w:eastAsia="pl-PL"/>
              </w:rPr>
            </w:pPr>
            <w:r w:rsidRPr="00132650">
              <w:rPr>
                <w:rFonts w:cs="Times New Roman"/>
                <w:b/>
                <w:color w:val="000000"/>
                <w:szCs w:val="24"/>
                <w:lang w:eastAsia="pl-PL"/>
              </w:rPr>
              <w:t xml:space="preserve">Imię i nazwisko </w:t>
            </w:r>
          </w:p>
        </w:tc>
        <w:tc>
          <w:tcPr>
            <w:tcW w:w="2196" w:type="dxa"/>
            <w:tcBorders>
              <w:top w:val="single" w:sz="6" w:space="0" w:color="000080"/>
              <w:left w:val="single" w:sz="6" w:space="0" w:color="000080"/>
              <w:bottom w:val="single" w:sz="6" w:space="0" w:color="000080"/>
              <w:right w:val="single" w:sz="6" w:space="0" w:color="000080"/>
            </w:tcBorders>
          </w:tcPr>
          <w:p w14:paraId="587077E0" w14:textId="77777777" w:rsidR="00132650" w:rsidRPr="00132650" w:rsidRDefault="00132650" w:rsidP="00132650">
            <w:pPr>
              <w:widowControl/>
              <w:suppressAutoHyphens w:val="0"/>
              <w:spacing w:after="0" w:line="259" w:lineRule="auto"/>
              <w:jc w:val="center"/>
              <w:textAlignment w:val="auto"/>
              <w:rPr>
                <w:rFonts w:cs="Times New Roman"/>
                <w:color w:val="000000"/>
                <w:szCs w:val="24"/>
                <w:lang w:eastAsia="pl-PL"/>
              </w:rPr>
            </w:pPr>
            <w:r w:rsidRPr="00132650">
              <w:rPr>
                <w:rFonts w:cs="Times New Roman"/>
                <w:b/>
                <w:color w:val="000000"/>
                <w:szCs w:val="24"/>
                <w:lang w:eastAsia="pl-PL"/>
              </w:rPr>
              <w:t xml:space="preserve">Nr telefonu komórkowego </w:t>
            </w:r>
          </w:p>
        </w:tc>
        <w:tc>
          <w:tcPr>
            <w:tcW w:w="3757" w:type="dxa"/>
            <w:tcBorders>
              <w:top w:val="single" w:sz="6" w:space="0" w:color="000080"/>
              <w:left w:val="single" w:sz="6" w:space="0" w:color="000080"/>
              <w:bottom w:val="single" w:sz="6" w:space="0" w:color="000080"/>
              <w:right w:val="single" w:sz="6" w:space="0" w:color="000080"/>
            </w:tcBorders>
          </w:tcPr>
          <w:p w14:paraId="6DB3B02D" w14:textId="77777777" w:rsidR="00132650" w:rsidRPr="00132650" w:rsidRDefault="00132650" w:rsidP="00132650">
            <w:pPr>
              <w:widowControl/>
              <w:suppressAutoHyphens w:val="0"/>
              <w:spacing w:after="0" w:line="259" w:lineRule="auto"/>
              <w:ind w:left="8"/>
              <w:jc w:val="center"/>
              <w:textAlignment w:val="auto"/>
              <w:rPr>
                <w:rFonts w:cs="Times New Roman"/>
                <w:color w:val="000000"/>
                <w:szCs w:val="24"/>
                <w:lang w:eastAsia="pl-PL"/>
              </w:rPr>
            </w:pPr>
            <w:r w:rsidRPr="00132650">
              <w:rPr>
                <w:rFonts w:cs="Times New Roman"/>
                <w:b/>
                <w:color w:val="000000"/>
                <w:szCs w:val="24"/>
                <w:lang w:eastAsia="pl-PL"/>
              </w:rPr>
              <w:t xml:space="preserve">Adres e-mail </w:t>
            </w:r>
          </w:p>
        </w:tc>
      </w:tr>
      <w:tr w:rsidR="00132650" w:rsidRPr="00132650" w14:paraId="5CF3734F" w14:textId="77777777" w:rsidTr="00E01C58">
        <w:trPr>
          <w:trHeight w:val="266"/>
        </w:trPr>
        <w:tc>
          <w:tcPr>
            <w:tcW w:w="708" w:type="dxa"/>
            <w:tcBorders>
              <w:top w:val="single" w:sz="6" w:space="0" w:color="000080"/>
              <w:left w:val="single" w:sz="6" w:space="0" w:color="000080"/>
              <w:bottom w:val="single" w:sz="6" w:space="0" w:color="000080"/>
              <w:right w:val="single" w:sz="6" w:space="0" w:color="000080"/>
            </w:tcBorders>
          </w:tcPr>
          <w:p w14:paraId="7A36AC96"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269" w:type="dxa"/>
            <w:tcBorders>
              <w:top w:val="single" w:sz="6" w:space="0" w:color="000080"/>
              <w:left w:val="single" w:sz="6" w:space="0" w:color="000080"/>
              <w:bottom w:val="single" w:sz="6" w:space="0" w:color="000080"/>
              <w:right w:val="single" w:sz="6" w:space="0" w:color="000080"/>
            </w:tcBorders>
          </w:tcPr>
          <w:p w14:paraId="1E87FD84"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196" w:type="dxa"/>
            <w:tcBorders>
              <w:top w:val="single" w:sz="6" w:space="0" w:color="000080"/>
              <w:left w:val="single" w:sz="6" w:space="0" w:color="000080"/>
              <w:bottom w:val="single" w:sz="6" w:space="0" w:color="000080"/>
              <w:right w:val="single" w:sz="6" w:space="0" w:color="000080"/>
            </w:tcBorders>
          </w:tcPr>
          <w:p w14:paraId="621570B7"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3757" w:type="dxa"/>
            <w:tcBorders>
              <w:top w:val="single" w:sz="6" w:space="0" w:color="000080"/>
              <w:left w:val="single" w:sz="6" w:space="0" w:color="000080"/>
              <w:bottom w:val="single" w:sz="6" w:space="0" w:color="000080"/>
              <w:right w:val="single" w:sz="6" w:space="0" w:color="000080"/>
            </w:tcBorders>
          </w:tcPr>
          <w:p w14:paraId="6B920C6C" w14:textId="77777777" w:rsidR="00132650" w:rsidRPr="00132650" w:rsidRDefault="00132650" w:rsidP="00132650">
            <w:pPr>
              <w:widowControl/>
              <w:suppressAutoHyphens w:val="0"/>
              <w:spacing w:after="0" w:line="259" w:lineRule="auto"/>
              <w:ind w:left="2"/>
              <w:jc w:val="left"/>
              <w:textAlignment w:val="auto"/>
              <w:rPr>
                <w:rFonts w:cs="Times New Roman"/>
                <w:color w:val="000000"/>
                <w:szCs w:val="24"/>
                <w:lang w:eastAsia="pl-PL"/>
              </w:rPr>
            </w:pPr>
            <w:r w:rsidRPr="00132650">
              <w:rPr>
                <w:rFonts w:cs="Times New Roman"/>
                <w:color w:val="000000"/>
                <w:szCs w:val="24"/>
                <w:lang w:eastAsia="pl-PL"/>
              </w:rPr>
              <w:t xml:space="preserve"> </w:t>
            </w:r>
          </w:p>
        </w:tc>
      </w:tr>
      <w:tr w:rsidR="00132650" w:rsidRPr="00132650" w14:paraId="74CD737B" w14:textId="77777777" w:rsidTr="00E01C58">
        <w:trPr>
          <w:trHeight w:val="269"/>
        </w:trPr>
        <w:tc>
          <w:tcPr>
            <w:tcW w:w="708" w:type="dxa"/>
            <w:tcBorders>
              <w:top w:val="single" w:sz="6" w:space="0" w:color="000080"/>
              <w:left w:val="single" w:sz="6" w:space="0" w:color="000080"/>
              <w:bottom w:val="single" w:sz="6" w:space="0" w:color="000080"/>
              <w:right w:val="single" w:sz="6" w:space="0" w:color="000080"/>
            </w:tcBorders>
          </w:tcPr>
          <w:p w14:paraId="029B8315"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269" w:type="dxa"/>
            <w:tcBorders>
              <w:top w:val="single" w:sz="6" w:space="0" w:color="000080"/>
              <w:left w:val="single" w:sz="6" w:space="0" w:color="000080"/>
              <w:bottom w:val="single" w:sz="6" w:space="0" w:color="000080"/>
              <w:right w:val="single" w:sz="6" w:space="0" w:color="000080"/>
            </w:tcBorders>
          </w:tcPr>
          <w:p w14:paraId="230066E4"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196" w:type="dxa"/>
            <w:tcBorders>
              <w:top w:val="single" w:sz="6" w:space="0" w:color="000080"/>
              <w:left w:val="single" w:sz="6" w:space="0" w:color="000080"/>
              <w:bottom w:val="single" w:sz="6" w:space="0" w:color="000080"/>
              <w:right w:val="single" w:sz="6" w:space="0" w:color="000080"/>
            </w:tcBorders>
          </w:tcPr>
          <w:p w14:paraId="6177FD63"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3757" w:type="dxa"/>
            <w:tcBorders>
              <w:top w:val="single" w:sz="6" w:space="0" w:color="000080"/>
              <w:left w:val="single" w:sz="6" w:space="0" w:color="000080"/>
              <w:bottom w:val="single" w:sz="6" w:space="0" w:color="000080"/>
              <w:right w:val="single" w:sz="6" w:space="0" w:color="000080"/>
            </w:tcBorders>
          </w:tcPr>
          <w:p w14:paraId="5340B786" w14:textId="77777777" w:rsidR="00132650" w:rsidRPr="00132650" w:rsidRDefault="00132650" w:rsidP="00132650">
            <w:pPr>
              <w:widowControl/>
              <w:suppressAutoHyphens w:val="0"/>
              <w:spacing w:after="0" w:line="259" w:lineRule="auto"/>
              <w:ind w:left="2"/>
              <w:jc w:val="left"/>
              <w:textAlignment w:val="auto"/>
              <w:rPr>
                <w:rFonts w:cs="Times New Roman"/>
                <w:color w:val="000000"/>
                <w:szCs w:val="24"/>
                <w:lang w:eastAsia="pl-PL"/>
              </w:rPr>
            </w:pPr>
            <w:r w:rsidRPr="00132650">
              <w:rPr>
                <w:rFonts w:cs="Times New Roman"/>
                <w:color w:val="000000"/>
                <w:szCs w:val="24"/>
                <w:lang w:eastAsia="pl-PL"/>
              </w:rPr>
              <w:t xml:space="preserve"> </w:t>
            </w:r>
          </w:p>
        </w:tc>
      </w:tr>
    </w:tbl>
    <w:p w14:paraId="08D433CB" w14:textId="7777777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Bezpośredni dostęp do systemów Zamawiającego jest możliwy tylko i wyłącznie po udostępnieniu go przez administratora Zamawiającego i po przekazaniu wymaganych uprawnień i haseł. </w:t>
      </w:r>
    </w:p>
    <w:p w14:paraId="6C72453F" w14:textId="074E7F36" w:rsidR="00132650" w:rsidRPr="00132650" w:rsidRDefault="00132650" w:rsidP="00132650">
      <w:pPr>
        <w:widowControl/>
        <w:suppressAutoHyphens w:val="0"/>
        <w:spacing w:after="176" w:line="259" w:lineRule="auto"/>
        <w:ind w:left="360"/>
        <w:jc w:val="left"/>
        <w:textAlignment w:val="auto"/>
        <w:rPr>
          <w:rFonts w:cs="Times New Roman"/>
          <w:color w:val="000000"/>
          <w:kern w:val="2"/>
          <w:szCs w:val="24"/>
          <w:lang w:eastAsia="pl-PL"/>
          <w14:ligatures w14:val="standardContextual"/>
        </w:rPr>
      </w:pPr>
    </w:p>
    <w:p w14:paraId="76D763E4" w14:textId="77777777" w:rsidR="00132650" w:rsidRPr="00132650" w:rsidRDefault="00132650" w:rsidP="00132650">
      <w:pPr>
        <w:keepNext/>
        <w:keepLines/>
        <w:widowControl/>
        <w:suppressAutoHyphens w:val="0"/>
        <w:spacing w:after="4" w:line="259" w:lineRule="auto"/>
        <w:ind w:left="10" w:right="56"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2. Zasady korzystania </w:t>
      </w:r>
    </w:p>
    <w:p w14:paraId="40201225" w14:textId="77777777" w:rsidR="00132650" w:rsidRPr="00132650" w:rsidRDefault="00132650" w:rsidP="00132650">
      <w:pPr>
        <w:widowControl/>
        <w:numPr>
          <w:ilvl w:val="0"/>
          <w:numId w:val="74"/>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Korzystając ze Zdalnego Dostępu Wykonawca: </w:t>
      </w:r>
    </w:p>
    <w:p w14:paraId="2964FA12" w14:textId="77777777" w:rsidR="00132650" w:rsidRPr="00132650" w:rsidRDefault="00132650" w:rsidP="00132650">
      <w:pPr>
        <w:widowControl/>
        <w:numPr>
          <w:ilvl w:val="1"/>
          <w:numId w:val="74"/>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będzie wykorzystywał Zdalny Dostęp wyłącznie w celu realizacji niniejszej umowy; </w:t>
      </w:r>
    </w:p>
    <w:p w14:paraId="21DA5C35" w14:textId="51EFACB6" w:rsidR="00132650" w:rsidRPr="00132650" w:rsidRDefault="00132650" w:rsidP="00132650">
      <w:pPr>
        <w:widowControl/>
        <w:numPr>
          <w:ilvl w:val="1"/>
          <w:numId w:val="74"/>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nie będzie pozyskiwał ani przetwarzał żadnych innych danych, za wyjątkiem danych niezbędnych do realizacji Umowy;  </w:t>
      </w:r>
    </w:p>
    <w:p w14:paraId="511024A9" w14:textId="77777777" w:rsidR="00132650" w:rsidRPr="00132650" w:rsidRDefault="00132650" w:rsidP="00132650">
      <w:pPr>
        <w:widowControl/>
        <w:numPr>
          <w:ilvl w:val="0"/>
          <w:numId w:val="74"/>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Zabrania się Wykonawcy przekazywania danych logowania (login lub hasło) innym osobom niż wymienione w § 1 ust. 3 niniejszego Załącznika. </w:t>
      </w:r>
    </w:p>
    <w:p w14:paraId="735B4534" w14:textId="77777777" w:rsidR="00132650" w:rsidRPr="00132650" w:rsidRDefault="00132650" w:rsidP="00132650">
      <w:pPr>
        <w:widowControl/>
        <w:suppressAutoHyphens w:val="0"/>
        <w:spacing w:after="22" w:line="259" w:lineRule="auto"/>
        <w:jc w:val="center"/>
        <w:textAlignment w:val="auto"/>
        <w:rPr>
          <w:rFonts w:cs="Times New Roman"/>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w:t>
      </w:r>
    </w:p>
    <w:p w14:paraId="0F7AC59E" w14:textId="77777777" w:rsidR="00132650" w:rsidRPr="00132650" w:rsidRDefault="00132650" w:rsidP="00132650">
      <w:pPr>
        <w:keepNext/>
        <w:keepLines/>
        <w:widowControl/>
        <w:suppressAutoHyphens w:val="0"/>
        <w:spacing w:after="4" w:line="259" w:lineRule="auto"/>
        <w:ind w:left="10" w:right="55"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3. Warunki Techniczne do uzyskania Zdalnego Dostępu </w:t>
      </w:r>
    </w:p>
    <w:p w14:paraId="73FBFD43"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Wykonawca dostarczy listę komputerów (wraz z adresami IP), z których będzie realizował Zdalny Dostęp do sieci teleinformatycznej Zamawiającego.  </w:t>
      </w:r>
    </w:p>
    <w:p w14:paraId="252FDC64"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Zamawiający zapewni jeden z trzech rodzajów połączeń: </w:t>
      </w:r>
    </w:p>
    <w:p w14:paraId="3826B548"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VPN - zapewni bezpieczny sposób komunikacji z siecią poprzez udostępnienie bezpiecznego kanału VPN; </w:t>
      </w:r>
    </w:p>
    <w:p w14:paraId="4005538A"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Udostępnienie terminala - zapewni bezpieczny sposób komunikacji z siecią poprzez udostępnienie bezpiecznego terminala; </w:t>
      </w:r>
    </w:p>
    <w:p w14:paraId="27629A71"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Udostępnienie portu do bazy danych – zapewni bezpieczny sposób komunikacji z siecią poprzez udostępnienie IP i portu pozwalającego na komunikację z bazą danych. </w:t>
      </w:r>
    </w:p>
    <w:p w14:paraId="0CCBBB91"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Zamawiający przekaże każdej osobie, określonej w § 1 ust. 3 niniejszego Załącznika, zestaw odpowiadających im identyfikatorów użytkowników (login) wraz z ich hasłami dostępu oraz innymi parametrami niezbędnymi do zestawienia zdalnego połączenia. Użytkownicy po stronie Wykonawcy </w:t>
      </w:r>
      <w:r w:rsidRPr="00132650">
        <w:rPr>
          <w:rFonts w:cs="Times New Roman"/>
          <w:color w:val="000000"/>
          <w:kern w:val="2"/>
          <w:szCs w:val="24"/>
          <w:lang w:eastAsia="pl-PL"/>
          <w14:ligatures w14:val="standardContextual"/>
        </w:rPr>
        <w:lastRenderedPageBreak/>
        <w:t xml:space="preserve">zobowiązują się do nie udostępniania tych identyfikatorów i haseł innym osobom oraz wykorzystywania dostępu wyłącznie w celu realizacji niniejszej Umowy. </w:t>
      </w:r>
    </w:p>
    <w:p w14:paraId="7EE76D55"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Wszystkie dane dotyczące parametrów logowania zostaną przekazane na indywidualne konta e-mail. Tą samą drogą dostarczone zostanie również oprogramowanie Klienta VPN lub klienta terminalowego. Oprogramowanie zostanie zainstalowane na komputerach użytkowników staraniem Wykonawcy. </w:t>
      </w:r>
    </w:p>
    <w:p w14:paraId="717EB7F0" w14:textId="77777777" w:rsidR="00132650" w:rsidRPr="00132650" w:rsidRDefault="00132650" w:rsidP="002B3A3C">
      <w:pPr>
        <w:widowControl/>
        <w:suppressAutoHyphens w:val="0"/>
        <w:spacing w:after="17" w:line="265" w:lineRule="auto"/>
        <w:textAlignment w:val="auto"/>
        <w:rPr>
          <w:rFonts w:cs="Times New Roman"/>
          <w:color w:val="000000"/>
          <w:kern w:val="2"/>
          <w:szCs w:val="24"/>
          <w:lang w:eastAsia="pl-PL"/>
          <w14:ligatures w14:val="standardContextual"/>
        </w:rPr>
      </w:pPr>
    </w:p>
    <w:p w14:paraId="39D5CA07" w14:textId="77777777" w:rsidR="00FA7D67" w:rsidRPr="002B3A3C" w:rsidRDefault="00FA7D67" w:rsidP="00FA7D67">
      <w:pPr>
        <w:autoSpaceDE w:val="0"/>
        <w:spacing w:after="0"/>
        <w:rPr>
          <w:sz w:val="20"/>
          <w:szCs w:val="20"/>
        </w:rPr>
      </w:pPr>
    </w:p>
    <w:sectPr w:rsidR="00FA7D67" w:rsidRPr="002B3A3C">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F23C3" w14:textId="77777777" w:rsidR="000E679B" w:rsidRDefault="000E679B">
      <w:pPr>
        <w:spacing w:after="0" w:line="240" w:lineRule="auto"/>
      </w:pPr>
      <w:r>
        <w:separator/>
      </w:r>
    </w:p>
  </w:endnote>
  <w:endnote w:type="continuationSeparator" w:id="0">
    <w:p w14:paraId="2BB06F85" w14:textId="77777777" w:rsidR="000E679B" w:rsidRDefault="000E679B">
      <w:pPr>
        <w:spacing w:after="0" w:line="240" w:lineRule="auto"/>
      </w:pPr>
      <w:r>
        <w:continuationSeparator/>
      </w:r>
    </w:p>
  </w:endnote>
  <w:endnote w:type="continuationNotice" w:id="1">
    <w:p w14:paraId="2FD2F0FF" w14:textId="77777777" w:rsidR="000E679B" w:rsidRDefault="000E6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205EDD61"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572FA" w14:textId="77777777" w:rsidR="000E679B" w:rsidRDefault="000E679B">
      <w:pPr>
        <w:spacing w:after="0" w:line="240" w:lineRule="auto"/>
      </w:pPr>
      <w:r>
        <w:separator/>
      </w:r>
    </w:p>
  </w:footnote>
  <w:footnote w:type="continuationSeparator" w:id="0">
    <w:p w14:paraId="60472840" w14:textId="77777777" w:rsidR="000E679B" w:rsidRDefault="000E679B">
      <w:pPr>
        <w:spacing w:after="0" w:line="240" w:lineRule="auto"/>
      </w:pPr>
      <w:r>
        <w:continuationSeparator/>
      </w:r>
    </w:p>
  </w:footnote>
  <w:footnote w:type="continuationNotice" w:id="1">
    <w:p w14:paraId="43156E7B" w14:textId="77777777" w:rsidR="000E679B" w:rsidRDefault="000E679B">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5A9A5F43" w14:textId="45B1DC5D" w:rsidR="006221BC" w:rsidRDefault="006221BC">
      <w:pPr>
        <w:pStyle w:val="Tekstprzypisudolnego"/>
      </w:pPr>
      <w:r>
        <w:rPr>
          <w:rStyle w:val="Odwoanieprzypisudolnego"/>
        </w:rPr>
        <w:footnoteRef/>
      </w:r>
      <w:r>
        <w:t xml:space="preserve"> </w:t>
      </w:r>
      <w:r w:rsidRPr="001251B0">
        <w:t>Uzupełniane zgodnie z ofertą Wykonawcy</w:t>
      </w:r>
    </w:p>
  </w:footnote>
  <w:footnote w:id="7">
    <w:p w14:paraId="1C11F26B" w14:textId="7FB69598" w:rsidR="006221BC" w:rsidRDefault="006221BC">
      <w:pPr>
        <w:pStyle w:val="Tekstprzypisudolnego"/>
      </w:pPr>
      <w:r>
        <w:rPr>
          <w:rStyle w:val="Odwoanieprzypisudolnego"/>
        </w:rPr>
        <w:footnoteRef/>
      </w:r>
      <w:r>
        <w:t xml:space="preserve"> </w:t>
      </w:r>
      <w:r w:rsidRPr="001251B0">
        <w:t>Uzupełniane zgodnie z ofertą Wykonawcy</w:t>
      </w:r>
    </w:p>
  </w:footnote>
  <w:footnote w:id="8">
    <w:p w14:paraId="0466E489" w14:textId="77509543" w:rsidR="006221BC" w:rsidRDefault="006221BC">
      <w:pPr>
        <w:pStyle w:val="Tekstprzypisudolnego"/>
      </w:pPr>
      <w:r>
        <w:rPr>
          <w:rStyle w:val="Odwoanieprzypisudolnego"/>
        </w:rPr>
        <w:footnoteRef/>
      </w:r>
      <w:r>
        <w:t xml:space="preserve"> </w:t>
      </w:r>
      <w:r w:rsidRPr="001251B0">
        <w:t>Uzupełniane zgodnie z ofertą Wykonawcy</w:t>
      </w:r>
    </w:p>
  </w:footnote>
  <w:footnote w:id="9">
    <w:p w14:paraId="7506F96B" w14:textId="77777777" w:rsidR="008B7A0A" w:rsidRDefault="008B7A0A" w:rsidP="008B7A0A">
      <w:pPr>
        <w:pStyle w:val="Tekstprzypisudolnego"/>
      </w:pPr>
      <w:r>
        <w:rPr>
          <w:rStyle w:val="Odwoanieprzypisudolnego"/>
        </w:rPr>
        <w:footnoteRef/>
      </w:r>
      <w:r>
        <w:t xml:space="preserve"> </w:t>
      </w:r>
      <w:r w:rsidRPr="001251B0">
        <w:t>Uzupełniane zgodnie z ofertą Wykonawcy</w:t>
      </w:r>
    </w:p>
  </w:footnote>
  <w:footnote w:id="10">
    <w:p w14:paraId="279B6294" w14:textId="77777777" w:rsidR="008B7A0A" w:rsidRDefault="008B7A0A" w:rsidP="008B7A0A">
      <w:pPr>
        <w:pStyle w:val="Tekstprzypisudolnego"/>
      </w:pPr>
      <w:r>
        <w:rPr>
          <w:rStyle w:val="Odwoanieprzypisudolnego"/>
        </w:rPr>
        <w:footnoteRef/>
      </w:r>
      <w:r>
        <w:t xml:space="preserve"> </w:t>
      </w:r>
      <w:r w:rsidRPr="001251B0">
        <w:t>Uzupełniane zgodnie z ofertą Wykonawcy</w:t>
      </w:r>
    </w:p>
  </w:footnote>
  <w:footnote w:id="11">
    <w:p w14:paraId="0F21800A" w14:textId="77777777" w:rsidR="008B7A0A" w:rsidRDefault="008B7A0A" w:rsidP="008B7A0A">
      <w:pPr>
        <w:pStyle w:val="Tekstprzypisudolnego"/>
      </w:pPr>
      <w:r>
        <w:rPr>
          <w:rStyle w:val="Odwoanieprzypisudolnego"/>
        </w:rPr>
        <w:footnoteRef/>
      </w:r>
      <w:r>
        <w:t xml:space="preserve"> </w:t>
      </w:r>
      <w:r w:rsidRPr="001251B0">
        <w:t>Uzupełniane zgodnie z ofertą Wykonawcy</w:t>
      </w:r>
    </w:p>
  </w:footnote>
  <w:footnote w:id="12">
    <w:p w14:paraId="35A93872" w14:textId="41FB37A8" w:rsidR="00AB0167" w:rsidRDefault="00AB0167">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13">
    <w:p w14:paraId="0B924059" w14:textId="71B23511" w:rsidR="00AB0167" w:rsidRDefault="00AB0167">
      <w:pPr>
        <w:pStyle w:val="Tekstprzypisudolnego"/>
      </w:pPr>
      <w:r>
        <w:rPr>
          <w:rStyle w:val="Odwoanieprzypisudolnego"/>
        </w:rPr>
        <w:footnoteRef/>
      </w:r>
      <w:r>
        <w:t xml:space="preserve"> Niepotrzebne skreślić</w:t>
      </w:r>
    </w:p>
  </w:footnote>
  <w:footnote w:id="14">
    <w:p w14:paraId="66FF2A89" w14:textId="3FEE8569" w:rsidR="00261DF3" w:rsidRDefault="00261DF3">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C054992"/>
    <w:multiLevelType w:val="hybridMultilevel"/>
    <w:tmpl w:val="4C4A0626"/>
    <w:lvl w:ilvl="0" w:tplc="2C2CDB1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5D06FBC">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32A70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8E95BA">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A2B69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10E880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B6ED08">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F2476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1C8400">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F1A0DCB"/>
    <w:multiLevelType w:val="hybridMultilevel"/>
    <w:tmpl w:val="0CBE4C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2" w15:restartNumberingAfterBreak="0">
    <w:nsid w:val="12C969FA"/>
    <w:multiLevelType w:val="hybridMultilevel"/>
    <w:tmpl w:val="B6C8B904"/>
    <w:lvl w:ilvl="0" w:tplc="DBF6053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195B71"/>
    <w:multiLevelType w:val="hybridMultilevel"/>
    <w:tmpl w:val="0CBE4C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7"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C9A540A"/>
    <w:multiLevelType w:val="hybridMultilevel"/>
    <w:tmpl w:val="5BD42914"/>
    <w:lvl w:ilvl="0" w:tplc="587267B8">
      <w:start w:val="1"/>
      <w:numFmt w:val="decimal"/>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5"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7"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6A2C2F"/>
    <w:multiLevelType w:val="hybridMultilevel"/>
    <w:tmpl w:val="AAD670F2"/>
    <w:lvl w:ilvl="0" w:tplc="89D4163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A962760">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00BF3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32278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75C6CE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3C03FA">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2A6DCE">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3245C6">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C0869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BCF21A5"/>
    <w:multiLevelType w:val="hybridMultilevel"/>
    <w:tmpl w:val="1144DD84"/>
    <w:lvl w:ilvl="0" w:tplc="6A5EF64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3D621982"/>
    <w:multiLevelType w:val="hybridMultilevel"/>
    <w:tmpl w:val="9C444478"/>
    <w:lvl w:ilvl="0" w:tplc="5B8CA3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8"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09104EE"/>
    <w:multiLevelType w:val="hybridMultilevel"/>
    <w:tmpl w:val="C9E62432"/>
    <w:lvl w:ilvl="0" w:tplc="BA9A4BC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511D7CDA"/>
    <w:multiLevelType w:val="hybridMultilevel"/>
    <w:tmpl w:val="598A9790"/>
    <w:lvl w:ilvl="0" w:tplc="B8A2B5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6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56B40027"/>
    <w:multiLevelType w:val="hybridMultilevel"/>
    <w:tmpl w:val="8F5C5ABA"/>
    <w:lvl w:ilvl="0" w:tplc="CE7E40C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57470577"/>
    <w:multiLevelType w:val="hybridMultilevel"/>
    <w:tmpl w:val="C082EE1A"/>
    <w:lvl w:ilvl="0" w:tplc="8F4A7054">
      <w:start w:val="1"/>
      <w:numFmt w:val="lowerRoman"/>
      <w:lvlText w:val="%1."/>
      <w:lvlJc w:val="left"/>
      <w:pPr>
        <w:ind w:left="2084" w:hanging="72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7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5B145B96"/>
    <w:multiLevelType w:val="hybridMultilevel"/>
    <w:tmpl w:val="8218421A"/>
    <w:lvl w:ilvl="0" w:tplc="4474773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56EC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B27DE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44F4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1206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74F2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80F3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2822E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B07A5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5F15022B"/>
    <w:multiLevelType w:val="hybridMultilevel"/>
    <w:tmpl w:val="D0F4978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74"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75"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76"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1"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3" w15:restartNumberingAfterBreak="0">
    <w:nsid w:val="72113931"/>
    <w:multiLevelType w:val="hybridMultilevel"/>
    <w:tmpl w:val="8F986388"/>
    <w:lvl w:ilvl="0" w:tplc="B5E2535E">
      <w:start w:val="5"/>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6A44F50"/>
    <w:multiLevelType w:val="hybridMultilevel"/>
    <w:tmpl w:val="54A4710E"/>
    <w:lvl w:ilvl="0" w:tplc="F648B4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9"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90" w15:restartNumberingAfterBreak="0">
    <w:nsid w:val="7EC21B86"/>
    <w:multiLevelType w:val="hybridMultilevel"/>
    <w:tmpl w:val="47F4AA92"/>
    <w:lvl w:ilvl="0" w:tplc="1E866F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1"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40"/>
  </w:num>
  <w:num w:numId="3" w16cid:durableId="1359507223">
    <w:abstractNumId w:val="41"/>
  </w:num>
  <w:num w:numId="4" w16cid:durableId="106388765">
    <w:abstractNumId w:val="37"/>
  </w:num>
  <w:num w:numId="5" w16cid:durableId="1741977662">
    <w:abstractNumId w:val="13"/>
  </w:num>
  <w:num w:numId="6" w16cid:durableId="884174521">
    <w:abstractNumId w:val="12"/>
  </w:num>
  <w:num w:numId="7" w16cid:durableId="33509503">
    <w:abstractNumId w:val="62"/>
  </w:num>
  <w:num w:numId="8" w16cid:durableId="1495953810">
    <w:abstractNumId w:val="44"/>
  </w:num>
  <w:num w:numId="9" w16cid:durableId="1285040735">
    <w:abstractNumId w:val="74"/>
  </w:num>
  <w:num w:numId="10" w16cid:durableId="1203593450">
    <w:abstractNumId w:val="57"/>
  </w:num>
  <w:num w:numId="11" w16cid:durableId="1127968106">
    <w:abstractNumId w:val="21"/>
  </w:num>
  <w:num w:numId="12" w16cid:durableId="1288046627">
    <w:abstractNumId w:val="46"/>
  </w:num>
  <w:num w:numId="13" w16cid:durableId="1732536067">
    <w:abstractNumId w:val="51"/>
  </w:num>
  <w:num w:numId="14" w16cid:durableId="857695822">
    <w:abstractNumId w:val="65"/>
  </w:num>
  <w:num w:numId="15" w16cid:durableId="410808527">
    <w:abstractNumId w:val="35"/>
  </w:num>
  <w:num w:numId="16" w16cid:durableId="63530780">
    <w:abstractNumId w:val="81"/>
  </w:num>
  <w:num w:numId="17" w16cid:durableId="1869946700">
    <w:abstractNumId w:val="78"/>
  </w:num>
  <w:num w:numId="18" w16cid:durableId="1636400748">
    <w:abstractNumId w:val="48"/>
  </w:num>
  <w:num w:numId="19" w16cid:durableId="11511686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75"/>
  </w:num>
  <w:num w:numId="21" w16cid:durableId="1695961724">
    <w:abstractNumId w:val="24"/>
  </w:num>
  <w:num w:numId="22" w16cid:durableId="886337134">
    <w:abstractNumId w:val="25"/>
  </w:num>
  <w:num w:numId="23" w16cid:durableId="1339498625">
    <w:abstractNumId w:val="4"/>
  </w:num>
  <w:num w:numId="24" w16cid:durableId="1055424167">
    <w:abstractNumId w:val="88"/>
  </w:num>
  <w:num w:numId="25" w16cid:durableId="2139642955">
    <w:abstractNumId w:val="67"/>
  </w:num>
  <w:num w:numId="26" w16cid:durableId="1894803503">
    <w:abstractNumId w:val="60"/>
  </w:num>
  <w:num w:numId="27" w16cid:durableId="1659384993">
    <w:abstractNumId w:val="42"/>
  </w:num>
  <w:num w:numId="28" w16cid:durableId="1833717053">
    <w:abstractNumId w:val="76"/>
  </w:num>
  <w:num w:numId="29" w16cid:durableId="868030792">
    <w:abstractNumId w:val="11"/>
  </w:num>
  <w:num w:numId="30" w16cid:durableId="2044820959">
    <w:abstractNumId w:val="59"/>
  </w:num>
  <w:num w:numId="31" w16cid:durableId="170949002">
    <w:abstractNumId w:val="82"/>
  </w:num>
  <w:num w:numId="32" w16cid:durableId="111483151">
    <w:abstractNumId w:val="19"/>
  </w:num>
  <w:num w:numId="33" w16cid:durableId="826283410">
    <w:abstractNumId w:val="28"/>
  </w:num>
  <w:num w:numId="34" w16cid:durableId="1690715720">
    <w:abstractNumId w:val="14"/>
  </w:num>
  <w:num w:numId="35" w16cid:durableId="1650207381">
    <w:abstractNumId w:val="56"/>
  </w:num>
  <w:num w:numId="36" w16cid:durableId="1838884326">
    <w:abstractNumId w:val="17"/>
  </w:num>
  <w:num w:numId="37" w16cid:durableId="1627469896">
    <w:abstractNumId w:val="29"/>
  </w:num>
  <w:num w:numId="38" w16cid:durableId="1445154591">
    <w:abstractNumId w:val="71"/>
  </w:num>
  <w:num w:numId="39" w16cid:durableId="1057122296">
    <w:abstractNumId w:val="84"/>
  </w:num>
  <w:num w:numId="40" w16cid:durableId="1227648330">
    <w:abstractNumId w:val="58"/>
  </w:num>
  <w:num w:numId="41" w16cid:durableId="17052197">
    <w:abstractNumId w:val="33"/>
  </w:num>
  <w:num w:numId="42" w16cid:durableId="1097168311">
    <w:abstractNumId w:val="77"/>
  </w:num>
  <w:num w:numId="43" w16cid:durableId="1264875677">
    <w:abstractNumId w:val="36"/>
  </w:num>
  <w:num w:numId="44" w16cid:durableId="403334160">
    <w:abstractNumId w:val="89"/>
  </w:num>
  <w:num w:numId="45" w16cid:durableId="1994721277">
    <w:abstractNumId w:val="34"/>
  </w:num>
  <w:num w:numId="46" w16cid:durableId="1224950117">
    <w:abstractNumId w:val="86"/>
  </w:num>
  <w:num w:numId="47" w16cid:durableId="362369698">
    <w:abstractNumId w:val="80"/>
  </w:num>
  <w:num w:numId="48" w16cid:durableId="678122545">
    <w:abstractNumId w:val="55"/>
  </w:num>
  <w:num w:numId="49" w16cid:durableId="283391504">
    <w:abstractNumId w:val="66"/>
  </w:num>
  <w:num w:numId="50" w16cid:durableId="739794241">
    <w:abstractNumId w:val="30"/>
  </w:num>
  <w:num w:numId="51" w16cid:durableId="2079743500">
    <w:abstractNumId w:val="10"/>
  </w:num>
  <w:num w:numId="52" w16cid:durableId="1464545178">
    <w:abstractNumId w:val="64"/>
  </w:num>
  <w:num w:numId="53" w16cid:durableId="1727141665">
    <w:abstractNumId w:val="50"/>
  </w:num>
  <w:num w:numId="54" w16cid:durableId="577715841">
    <w:abstractNumId w:val="70"/>
  </w:num>
  <w:num w:numId="55" w16cid:durableId="703211947">
    <w:abstractNumId w:val="52"/>
  </w:num>
  <w:num w:numId="56" w16cid:durableId="1208639851">
    <w:abstractNumId w:val="22"/>
  </w:num>
  <w:num w:numId="57" w16cid:durableId="1950042313">
    <w:abstractNumId w:val="90"/>
  </w:num>
  <w:num w:numId="58" w16cid:durableId="429668218">
    <w:abstractNumId w:val="26"/>
  </w:num>
  <w:num w:numId="59" w16cid:durableId="1075931067">
    <w:abstractNumId w:val="61"/>
  </w:num>
  <w:num w:numId="60" w16cid:durableId="1726220520">
    <w:abstractNumId w:val="39"/>
  </w:num>
  <w:num w:numId="61" w16cid:durableId="1870026818">
    <w:abstractNumId w:val="31"/>
  </w:num>
  <w:num w:numId="62" w16cid:durableId="622924923">
    <w:abstractNumId w:val="20"/>
  </w:num>
  <w:num w:numId="63" w16cid:durableId="2134444444">
    <w:abstractNumId w:val="32"/>
  </w:num>
  <w:num w:numId="64" w16cid:durableId="394745377">
    <w:abstractNumId w:val="38"/>
  </w:num>
  <w:num w:numId="65" w16cid:durableId="881131995">
    <w:abstractNumId w:val="85"/>
  </w:num>
  <w:num w:numId="66" w16cid:durableId="600920234">
    <w:abstractNumId w:val="91"/>
  </w:num>
  <w:num w:numId="67" w16cid:durableId="277296663">
    <w:abstractNumId w:val="47"/>
  </w:num>
  <w:num w:numId="68" w16cid:durableId="453447167">
    <w:abstractNumId w:val="45"/>
  </w:num>
  <w:num w:numId="69" w16cid:durableId="1586065449">
    <w:abstractNumId w:val="79"/>
  </w:num>
  <w:num w:numId="70" w16cid:durableId="1605578214">
    <w:abstractNumId w:val="23"/>
  </w:num>
  <w:num w:numId="71" w16cid:durableId="1535847092">
    <w:abstractNumId w:val="54"/>
  </w:num>
  <w:num w:numId="72" w16cid:durableId="1054743864">
    <w:abstractNumId w:val="43"/>
  </w:num>
  <w:num w:numId="73" w16cid:durableId="961573527">
    <w:abstractNumId w:val="72"/>
  </w:num>
  <w:num w:numId="74" w16cid:durableId="1500347720">
    <w:abstractNumId w:val="16"/>
  </w:num>
  <w:num w:numId="75" w16cid:durableId="568808088">
    <w:abstractNumId w:val="49"/>
  </w:num>
  <w:num w:numId="76" w16cid:durableId="648554190">
    <w:abstractNumId w:val="83"/>
  </w:num>
  <w:num w:numId="77" w16cid:durableId="131413239">
    <w:abstractNumId w:val="53"/>
  </w:num>
  <w:num w:numId="78" w16cid:durableId="1993488139">
    <w:abstractNumId w:val="63"/>
  </w:num>
  <w:num w:numId="79" w16cid:durableId="279456583">
    <w:abstractNumId w:val="87"/>
  </w:num>
  <w:num w:numId="80" w16cid:durableId="1491871915">
    <w:abstractNumId w:val="18"/>
  </w:num>
  <w:num w:numId="81" w16cid:durableId="1405882234">
    <w:abstractNumId w:val="27"/>
  </w:num>
  <w:num w:numId="82" w16cid:durableId="11031136">
    <w:abstractNumId w:val="68"/>
  </w:num>
  <w:num w:numId="83" w16cid:durableId="1786921113">
    <w:abstractNumId w:val="73"/>
  </w:num>
  <w:num w:numId="84" w16cid:durableId="2013559907">
    <w:abstractNumId w:val="69"/>
  </w:num>
  <w:num w:numId="85"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06CA"/>
    <w:rsid w:val="00014437"/>
    <w:rsid w:val="00020A4A"/>
    <w:rsid w:val="0002244A"/>
    <w:rsid w:val="00022C04"/>
    <w:rsid w:val="00025A39"/>
    <w:rsid w:val="00032AC1"/>
    <w:rsid w:val="00033E23"/>
    <w:rsid w:val="000507A5"/>
    <w:rsid w:val="0005323E"/>
    <w:rsid w:val="000538A9"/>
    <w:rsid w:val="00054A09"/>
    <w:rsid w:val="00055E13"/>
    <w:rsid w:val="000576B2"/>
    <w:rsid w:val="000610C5"/>
    <w:rsid w:val="0006364B"/>
    <w:rsid w:val="00067E73"/>
    <w:rsid w:val="00082242"/>
    <w:rsid w:val="00082C65"/>
    <w:rsid w:val="00083144"/>
    <w:rsid w:val="00093658"/>
    <w:rsid w:val="0009617F"/>
    <w:rsid w:val="00097363"/>
    <w:rsid w:val="000A1AA8"/>
    <w:rsid w:val="000A6720"/>
    <w:rsid w:val="000A7496"/>
    <w:rsid w:val="000B2487"/>
    <w:rsid w:val="000B321B"/>
    <w:rsid w:val="000C08E0"/>
    <w:rsid w:val="000C0B66"/>
    <w:rsid w:val="000C59D7"/>
    <w:rsid w:val="000D04F9"/>
    <w:rsid w:val="000D0F86"/>
    <w:rsid w:val="000D52BB"/>
    <w:rsid w:val="000D6EA2"/>
    <w:rsid w:val="000D7EC4"/>
    <w:rsid w:val="000E271C"/>
    <w:rsid w:val="000E3F16"/>
    <w:rsid w:val="000E679B"/>
    <w:rsid w:val="000E71C7"/>
    <w:rsid w:val="000E73CB"/>
    <w:rsid w:val="000E7E5F"/>
    <w:rsid w:val="000F0C50"/>
    <w:rsid w:val="00100662"/>
    <w:rsid w:val="0010456E"/>
    <w:rsid w:val="0010472A"/>
    <w:rsid w:val="001055C3"/>
    <w:rsid w:val="00111219"/>
    <w:rsid w:val="001120F0"/>
    <w:rsid w:val="00114B3A"/>
    <w:rsid w:val="00115FCE"/>
    <w:rsid w:val="00123A06"/>
    <w:rsid w:val="00123F9A"/>
    <w:rsid w:val="00124F59"/>
    <w:rsid w:val="00124FC9"/>
    <w:rsid w:val="001251B0"/>
    <w:rsid w:val="00131CE3"/>
    <w:rsid w:val="00132058"/>
    <w:rsid w:val="00132650"/>
    <w:rsid w:val="0013332F"/>
    <w:rsid w:val="001334FF"/>
    <w:rsid w:val="00135FA5"/>
    <w:rsid w:val="001429D0"/>
    <w:rsid w:val="0015024E"/>
    <w:rsid w:val="0015071B"/>
    <w:rsid w:val="001513D6"/>
    <w:rsid w:val="00151E84"/>
    <w:rsid w:val="001522B0"/>
    <w:rsid w:val="00156418"/>
    <w:rsid w:val="001579D2"/>
    <w:rsid w:val="001653F8"/>
    <w:rsid w:val="00165DBD"/>
    <w:rsid w:val="00173F25"/>
    <w:rsid w:val="001763F2"/>
    <w:rsid w:val="00176E6A"/>
    <w:rsid w:val="00176EEF"/>
    <w:rsid w:val="00183D73"/>
    <w:rsid w:val="00186C56"/>
    <w:rsid w:val="001876AC"/>
    <w:rsid w:val="001909A1"/>
    <w:rsid w:val="00190CA3"/>
    <w:rsid w:val="001910B4"/>
    <w:rsid w:val="00191522"/>
    <w:rsid w:val="001941F8"/>
    <w:rsid w:val="001A282C"/>
    <w:rsid w:val="001A2F35"/>
    <w:rsid w:val="001A3DDC"/>
    <w:rsid w:val="001A5B24"/>
    <w:rsid w:val="001A67B5"/>
    <w:rsid w:val="001B43E8"/>
    <w:rsid w:val="001B4AFD"/>
    <w:rsid w:val="001B6328"/>
    <w:rsid w:val="001C6247"/>
    <w:rsid w:val="001D2B4A"/>
    <w:rsid w:val="001D348C"/>
    <w:rsid w:val="001D6BA5"/>
    <w:rsid w:val="001D7F73"/>
    <w:rsid w:val="001E6EDC"/>
    <w:rsid w:val="001F0E47"/>
    <w:rsid w:val="001F213E"/>
    <w:rsid w:val="001F22AF"/>
    <w:rsid w:val="001F4057"/>
    <w:rsid w:val="001F5C32"/>
    <w:rsid w:val="00201135"/>
    <w:rsid w:val="002015DC"/>
    <w:rsid w:val="00202703"/>
    <w:rsid w:val="00202F33"/>
    <w:rsid w:val="0020567B"/>
    <w:rsid w:val="002152BD"/>
    <w:rsid w:val="00220DF4"/>
    <w:rsid w:val="00221112"/>
    <w:rsid w:val="00223392"/>
    <w:rsid w:val="002277F9"/>
    <w:rsid w:val="002278DC"/>
    <w:rsid w:val="00233C9D"/>
    <w:rsid w:val="002344AF"/>
    <w:rsid w:val="002370CB"/>
    <w:rsid w:val="00240698"/>
    <w:rsid w:val="00251B9A"/>
    <w:rsid w:val="002553C4"/>
    <w:rsid w:val="00261DF3"/>
    <w:rsid w:val="002633CA"/>
    <w:rsid w:val="002672AF"/>
    <w:rsid w:val="00271710"/>
    <w:rsid w:val="00273B2C"/>
    <w:rsid w:val="00285DE1"/>
    <w:rsid w:val="002869CF"/>
    <w:rsid w:val="0029370D"/>
    <w:rsid w:val="0029744B"/>
    <w:rsid w:val="002A721E"/>
    <w:rsid w:val="002A79ED"/>
    <w:rsid w:val="002B1CD7"/>
    <w:rsid w:val="002B3A3C"/>
    <w:rsid w:val="002B3C19"/>
    <w:rsid w:val="002B550B"/>
    <w:rsid w:val="002B5CBC"/>
    <w:rsid w:val="002C08CE"/>
    <w:rsid w:val="002C629B"/>
    <w:rsid w:val="002D3CAE"/>
    <w:rsid w:val="002E450B"/>
    <w:rsid w:val="002E61E4"/>
    <w:rsid w:val="002F4908"/>
    <w:rsid w:val="002F4F34"/>
    <w:rsid w:val="002F531C"/>
    <w:rsid w:val="0030354A"/>
    <w:rsid w:val="00304638"/>
    <w:rsid w:val="00306442"/>
    <w:rsid w:val="003070CC"/>
    <w:rsid w:val="00314A58"/>
    <w:rsid w:val="00315314"/>
    <w:rsid w:val="00315D8D"/>
    <w:rsid w:val="00316DA4"/>
    <w:rsid w:val="00330E51"/>
    <w:rsid w:val="00332F63"/>
    <w:rsid w:val="00335DDD"/>
    <w:rsid w:val="00336FD2"/>
    <w:rsid w:val="003372E1"/>
    <w:rsid w:val="00340707"/>
    <w:rsid w:val="003414F8"/>
    <w:rsid w:val="00341F40"/>
    <w:rsid w:val="003441B3"/>
    <w:rsid w:val="00347CAF"/>
    <w:rsid w:val="0035529A"/>
    <w:rsid w:val="00355EBA"/>
    <w:rsid w:val="0036428B"/>
    <w:rsid w:val="0036627A"/>
    <w:rsid w:val="003715C9"/>
    <w:rsid w:val="00372682"/>
    <w:rsid w:val="003743C5"/>
    <w:rsid w:val="00386DF3"/>
    <w:rsid w:val="00393CEA"/>
    <w:rsid w:val="0039400A"/>
    <w:rsid w:val="00396739"/>
    <w:rsid w:val="00397B5A"/>
    <w:rsid w:val="003A284E"/>
    <w:rsid w:val="003A468E"/>
    <w:rsid w:val="003A4A4E"/>
    <w:rsid w:val="003B4D7C"/>
    <w:rsid w:val="003B6577"/>
    <w:rsid w:val="003B688A"/>
    <w:rsid w:val="003C199C"/>
    <w:rsid w:val="003C2126"/>
    <w:rsid w:val="003C2DF7"/>
    <w:rsid w:val="003C4081"/>
    <w:rsid w:val="003D1C37"/>
    <w:rsid w:val="003D2BD2"/>
    <w:rsid w:val="003D5E79"/>
    <w:rsid w:val="003D64E0"/>
    <w:rsid w:val="003E6F3B"/>
    <w:rsid w:val="003F2974"/>
    <w:rsid w:val="003F2E85"/>
    <w:rsid w:val="003F587D"/>
    <w:rsid w:val="00400428"/>
    <w:rsid w:val="00405B39"/>
    <w:rsid w:val="004109B8"/>
    <w:rsid w:val="00411209"/>
    <w:rsid w:val="00416A09"/>
    <w:rsid w:val="00417E50"/>
    <w:rsid w:val="00423F13"/>
    <w:rsid w:val="00427C1D"/>
    <w:rsid w:val="004300FF"/>
    <w:rsid w:val="00430FF0"/>
    <w:rsid w:val="00432597"/>
    <w:rsid w:val="004351DB"/>
    <w:rsid w:val="00435517"/>
    <w:rsid w:val="00435E71"/>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2492"/>
    <w:rsid w:val="004A5244"/>
    <w:rsid w:val="004B215C"/>
    <w:rsid w:val="004B5992"/>
    <w:rsid w:val="004B7C14"/>
    <w:rsid w:val="004C2A1A"/>
    <w:rsid w:val="004C473D"/>
    <w:rsid w:val="004C4F79"/>
    <w:rsid w:val="004C7F1F"/>
    <w:rsid w:val="004D6E15"/>
    <w:rsid w:val="004D7A94"/>
    <w:rsid w:val="004E1A38"/>
    <w:rsid w:val="004E290A"/>
    <w:rsid w:val="004E2FBD"/>
    <w:rsid w:val="004E4FD3"/>
    <w:rsid w:val="004E675E"/>
    <w:rsid w:val="004F02F5"/>
    <w:rsid w:val="004F04B1"/>
    <w:rsid w:val="004F45EE"/>
    <w:rsid w:val="004F4E91"/>
    <w:rsid w:val="0050008D"/>
    <w:rsid w:val="005016C6"/>
    <w:rsid w:val="00501BC8"/>
    <w:rsid w:val="0051035C"/>
    <w:rsid w:val="00511BF3"/>
    <w:rsid w:val="00515E8A"/>
    <w:rsid w:val="0051659C"/>
    <w:rsid w:val="00532FE9"/>
    <w:rsid w:val="00533C83"/>
    <w:rsid w:val="005356E7"/>
    <w:rsid w:val="00535F71"/>
    <w:rsid w:val="005446AB"/>
    <w:rsid w:val="0055057D"/>
    <w:rsid w:val="00554BFD"/>
    <w:rsid w:val="0056254B"/>
    <w:rsid w:val="00562B10"/>
    <w:rsid w:val="0056545E"/>
    <w:rsid w:val="00566404"/>
    <w:rsid w:val="005665CE"/>
    <w:rsid w:val="00567C48"/>
    <w:rsid w:val="00570BCE"/>
    <w:rsid w:val="00570FA4"/>
    <w:rsid w:val="0058168C"/>
    <w:rsid w:val="00586ABB"/>
    <w:rsid w:val="00590D3F"/>
    <w:rsid w:val="00592595"/>
    <w:rsid w:val="00596877"/>
    <w:rsid w:val="005A161C"/>
    <w:rsid w:val="005A1CAF"/>
    <w:rsid w:val="005A3F77"/>
    <w:rsid w:val="005A4783"/>
    <w:rsid w:val="005A4C10"/>
    <w:rsid w:val="005A6EA2"/>
    <w:rsid w:val="005B2A7E"/>
    <w:rsid w:val="005B5305"/>
    <w:rsid w:val="005B69DD"/>
    <w:rsid w:val="005C1494"/>
    <w:rsid w:val="005C5CEC"/>
    <w:rsid w:val="005D6339"/>
    <w:rsid w:val="005D6D74"/>
    <w:rsid w:val="005E42E5"/>
    <w:rsid w:val="005E5391"/>
    <w:rsid w:val="005E7308"/>
    <w:rsid w:val="005F0109"/>
    <w:rsid w:val="005F7295"/>
    <w:rsid w:val="00602001"/>
    <w:rsid w:val="00605FF9"/>
    <w:rsid w:val="00613C32"/>
    <w:rsid w:val="006157B4"/>
    <w:rsid w:val="006221BC"/>
    <w:rsid w:val="00622DA4"/>
    <w:rsid w:val="0062540F"/>
    <w:rsid w:val="00626588"/>
    <w:rsid w:val="00630C25"/>
    <w:rsid w:val="00641F03"/>
    <w:rsid w:val="00650150"/>
    <w:rsid w:val="006516BA"/>
    <w:rsid w:val="00656DFD"/>
    <w:rsid w:val="00657071"/>
    <w:rsid w:val="006618A5"/>
    <w:rsid w:val="00662126"/>
    <w:rsid w:val="00665F6C"/>
    <w:rsid w:val="0067185C"/>
    <w:rsid w:val="00673434"/>
    <w:rsid w:val="006740C9"/>
    <w:rsid w:val="006815DC"/>
    <w:rsid w:val="00683A52"/>
    <w:rsid w:val="0068529A"/>
    <w:rsid w:val="00687CE3"/>
    <w:rsid w:val="00687CFE"/>
    <w:rsid w:val="00692CE7"/>
    <w:rsid w:val="0069634B"/>
    <w:rsid w:val="00697029"/>
    <w:rsid w:val="006A5DA9"/>
    <w:rsid w:val="006B1939"/>
    <w:rsid w:val="006B40B8"/>
    <w:rsid w:val="006B60B7"/>
    <w:rsid w:val="006B7821"/>
    <w:rsid w:val="006C1110"/>
    <w:rsid w:val="006C2CB4"/>
    <w:rsid w:val="006C33F3"/>
    <w:rsid w:val="006C34D0"/>
    <w:rsid w:val="006C4C99"/>
    <w:rsid w:val="006C5C0A"/>
    <w:rsid w:val="006C771B"/>
    <w:rsid w:val="006D0B57"/>
    <w:rsid w:val="006D3A56"/>
    <w:rsid w:val="006D5615"/>
    <w:rsid w:val="006D5D23"/>
    <w:rsid w:val="006E0A57"/>
    <w:rsid w:val="006E2C56"/>
    <w:rsid w:val="006E2E77"/>
    <w:rsid w:val="006F2A30"/>
    <w:rsid w:val="006F4931"/>
    <w:rsid w:val="006F59F1"/>
    <w:rsid w:val="006F6574"/>
    <w:rsid w:val="006F7864"/>
    <w:rsid w:val="007012E2"/>
    <w:rsid w:val="00703ACD"/>
    <w:rsid w:val="007071F0"/>
    <w:rsid w:val="0070773C"/>
    <w:rsid w:val="00707A4B"/>
    <w:rsid w:val="00712524"/>
    <w:rsid w:val="00713223"/>
    <w:rsid w:val="007140CB"/>
    <w:rsid w:val="0071478A"/>
    <w:rsid w:val="00714B92"/>
    <w:rsid w:val="0071592C"/>
    <w:rsid w:val="00723878"/>
    <w:rsid w:val="0072565B"/>
    <w:rsid w:val="00732D83"/>
    <w:rsid w:val="007363FB"/>
    <w:rsid w:val="007375DE"/>
    <w:rsid w:val="007377A7"/>
    <w:rsid w:val="00741989"/>
    <w:rsid w:val="00743171"/>
    <w:rsid w:val="00745F87"/>
    <w:rsid w:val="00746C99"/>
    <w:rsid w:val="007476CE"/>
    <w:rsid w:val="007543EE"/>
    <w:rsid w:val="0075794D"/>
    <w:rsid w:val="00762C9F"/>
    <w:rsid w:val="007715B3"/>
    <w:rsid w:val="00772DF0"/>
    <w:rsid w:val="00781D89"/>
    <w:rsid w:val="007838E8"/>
    <w:rsid w:val="00785E95"/>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1ABF"/>
    <w:rsid w:val="007F2502"/>
    <w:rsid w:val="007F62F2"/>
    <w:rsid w:val="00802449"/>
    <w:rsid w:val="00802815"/>
    <w:rsid w:val="00806B48"/>
    <w:rsid w:val="00807996"/>
    <w:rsid w:val="0081216F"/>
    <w:rsid w:val="00812448"/>
    <w:rsid w:val="00814353"/>
    <w:rsid w:val="0081548F"/>
    <w:rsid w:val="00815F89"/>
    <w:rsid w:val="00816C52"/>
    <w:rsid w:val="008179D0"/>
    <w:rsid w:val="00821D95"/>
    <w:rsid w:val="008379E4"/>
    <w:rsid w:val="00841FDE"/>
    <w:rsid w:val="00843A7F"/>
    <w:rsid w:val="0084587A"/>
    <w:rsid w:val="008458CF"/>
    <w:rsid w:val="008533C7"/>
    <w:rsid w:val="008535ED"/>
    <w:rsid w:val="008570D6"/>
    <w:rsid w:val="00861923"/>
    <w:rsid w:val="00865002"/>
    <w:rsid w:val="008773BB"/>
    <w:rsid w:val="0088265B"/>
    <w:rsid w:val="008827A2"/>
    <w:rsid w:val="00882BB3"/>
    <w:rsid w:val="00883C1D"/>
    <w:rsid w:val="0088597F"/>
    <w:rsid w:val="008877B4"/>
    <w:rsid w:val="008906D1"/>
    <w:rsid w:val="00895582"/>
    <w:rsid w:val="008A6567"/>
    <w:rsid w:val="008A7783"/>
    <w:rsid w:val="008B23C6"/>
    <w:rsid w:val="008B2B4C"/>
    <w:rsid w:val="008B5E43"/>
    <w:rsid w:val="008B7A0A"/>
    <w:rsid w:val="008C42AE"/>
    <w:rsid w:val="008C519C"/>
    <w:rsid w:val="008C56D0"/>
    <w:rsid w:val="008C62BF"/>
    <w:rsid w:val="008C7EB0"/>
    <w:rsid w:val="008D6443"/>
    <w:rsid w:val="00902999"/>
    <w:rsid w:val="00905904"/>
    <w:rsid w:val="00905EC0"/>
    <w:rsid w:val="00906E88"/>
    <w:rsid w:val="009152D1"/>
    <w:rsid w:val="009229F8"/>
    <w:rsid w:val="00922E1A"/>
    <w:rsid w:val="00933CB9"/>
    <w:rsid w:val="0093447B"/>
    <w:rsid w:val="00936631"/>
    <w:rsid w:val="0094108C"/>
    <w:rsid w:val="00941DC8"/>
    <w:rsid w:val="0094444C"/>
    <w:rsid w:val="0094791D"/>
    <w:rsid w:val="0095072F"/>
    <w:rsid w:val="00953D22"/>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B7609"/>
    <w:rsid w:val="009C37E2"/>
    <w:rsid w:val="009C457D"/>
    <w:rsid w:val="009D18CC"/>
    <w:rsid w:val="009D67B8"/>
    <w:rsid w:val="009E0CA7"/>
    <w:rsid w:val="009E2E09"/>
    <w:rsid w:val="009E3997"/>
    <w:rsid w:val="009E7CDE"/>
    <w:rsid w:val="009F3CAF"/>
    <w:rsid w:val="009F430B"/>
    <w:rsid w:val="009F4A32"/>
    <w:rsid w:val="00A01206"/>
    <w:rsid w:val="00A0359F"/>
    <w:rsid w:val="00A0361A"/>
    <w:rsid w:val="00A0562F"/>
    <w:rsid w:val="00A100F6"/>
    <w:rsid w:val="00A10CDB"/>
    <w:rsid w:val="00A11859"/>
    <w:rsid w:val="00A12CBB"/>
    <w:rsid w:val="00A13973"/>
    <w:rsid w:val="00A144FC"/>
    <w:rsid w:val="00A14FE3"/>
    <w:rsid w:val="00A155F4"/>
    <w:rsid w:val="00A17818"/>
    <w:rsid w:val="00A22E3B"/>
    <w:rsid w:val="00A233CC"/>
    <w:rsid w:val="00A23978"/>
    <w:rsid w:val="00A32471"/>
    <w:rsid w:val="00A330BE"/>
    <w:rsid w:val="00A37B5C"/>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94142"/>
    <w:rsid w:val="00AA1941"/>
    <w:rsid w:val="00AA19D8"/>
    <w:rsid w:val="00AA39D5"/>
    <w:rsid w:val="00AA50CA"/>
    <w:rsid w:val="00AB0167"/>
    <w:rsid w:val="00AB037F"/>
    <w:rsid w:val="00AB0CBC"/>
    <w:rsid w:val="00AB2E0E"/>
    <w:rsid w:val="00AC1B89"/>
    <w:rsid w:val="00AC1B9A"/>
    <w:rsid w:val="00AC3A05"/>
    <w:rsid w:val="00AC5A08"/>
    <w:rsid w:val="00AD05E0"/>
    <w:rsid w:val="00AD3071"/>
    <w:rsid w:val="00AD553F"/>
    <w:rsid w:val="00AD5AAB"/>
    <w:rsid w:val="00AE33CB"/>
    <w:rsid w:val="00AE432B"/>
    <w:rsid w:val="00AE5A76"/>
    <w:rsid w:val="00AE5FF8"/>
    <w:rsid w:val="00AE7F15"/>
    <w:rsid w:val="00B06A38"/>
    <w:rsid w:val="00B13963"/>
    <w:rsid w:val="00B13B2B"/>
    <w:rsid w:val="00B15D70"/>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1BF9"/>
    <w:rsid w:val="00B63038"/>
    <w:rsid w:val="00B6305E"/>
    <w:rsid w:val="00B645FE"/>
    <w:rsid w:val="00B64DC1"/>
    <w:rsid w:val="00B678F6"/>
    <w:rsid w:val="00B74069"/>
    <w:rsid w:val="00B80840"/>
    <w:rsid w:val="00B81F1F"/>
    <w:rsid w:val="00B830D3"/>
    <w:rsid w:val="00B91FBA"/>
    <w:rsid w:val="00BA0B92"/>
    <w:rsid w:val="00BA0E57"/>
    <w:rsid w:val="00BA10A3"/>
    <w:rsid w:val="00BA5412"/>
    <w:rsid w:val="00BA77FF"/>
    <w:rsid w:val="00BA7F16"/>
    <w:rsid w:val="00BB3814"/>
    <w:rsid w:val="00BB663D"/>
    <w:rsid w:val="00BC13FE"/>
    <w:rsid w:val="00BC1B51"/>
    <w:rsid w:val="00BC2BE0"/>
    <w:rsid w:val="00BC4E60"/>
    <w:rsid w:val="00BC6C40"/>
    <w:rsid w:val="00BC7B12"/>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494"/>
    <w:rsid w:val="00C40D9B"/>
    <w:rsid w:val="00C447B4"/>
    <w:rsid w:val="00C4620F"/>
    <w:rsid w:val="00C53C65"/>
    <w:rsid w:val="00C63468"/>
    <w:rsid w:val="00C63FE7"/>
    <w:rsid w:val="00C64B6B"/>
    <w:rsid w:val="00C70950"/>
    <w:rsid w:val="00C73466"/>
    <w:rsid w:val="00C73954"/>
    <w:rsid w:val="00C74808"/>
    <w:rsid w:val="00C74991"/>
    <w:rsid w:val="00C74B81"/>
    <w:rsid w:val="00C7713F"/>
    <w:rsid w:val="00C8008C"/>
    <w:rsid w:val="00C9132F"/>
    <w:rsid w:val="00C91ED6"/>
    <w:rsid w:val="00C9399F"/>
    <w:rsid w:val="00C975C4"/>
    <w:rsid w:val="00CA1513"/>
    <w:rsid w:val="00CA3230"/>
    <w:rsid w:val="00CA3776"/>
    <w:rsid w:val="00CA628E"/>
    <w:rsid w:val="00CA73F4"/>
    <w:rsid w:val="00CB4E29"/>
    <w:rsid w:val="00CC3B6B"/>
    <w:rsid w:val="00CC4195"/>
    <w:rsid w:val="00CD0E1C"/>
    <w:rsid w:val="00CD12A0"/>
    <w:rsid w:val="00CD7C97"/>
    <w:rsid w:val="00CE15CF"/>
    <w:rsid w:val="00CE1718"/>
    <w:rsid w:val="00CE1B6C"/>
    <w:rsid w:val="00CE22C0"/>
    <w:rsid w:val="00CE49E0"/>
    <w:rsid w:val="00CE56D2"/>
    <w:rsid w:val="00CF233E"/>
    <w:rsid w:val="00CF25CC"/>
    <w:rsid w:val="00CF4C5D"/>
    <w:rsid w:val="00CF542C"/>
    <w:rsid w:val="00D06F91"/>
    <w:rsid w:val="00D073EC"/>
    <w:rsid w:val="00D07FF5"/>
    <w:rsid w:val="00D114C1"/>
    <w:rsid w:val="00D153B5"/>
    <w:rsid w:val="00D22251"/>
    <w:rsid w:val="00D2498A"/>
    <w:rsid w:val="00D25D6E"/>
    <w:rsid w:val="00D25F4C"/>
    <w:rsid w:val="00D360E1"/>
    <w:rsid w:val="00D41DF2"/>
    <w:rsid w:val="00D44E6F"/>
    <w:rsid w:val="00D47371"/>
    <w:rsid w:val="00D532A9"/>
    <w:rsid w:val="00D545EB"/>
    <w:rsid w:val="00D575BB"/>
    <w:rsid w:val="00D57704"/>
    <w:rsid w:val="00D57CB5"/>
    <w:rsid w:val="00D607FA"/>
    <w:rsid w:val="00D62324"/>
    <w:rsid w:val="00D714B2"/>
    <w:rsid w:val="00D7259F"/>
    <w:rsid w:val="00D730FB"/>
    <w:rsid w:val="00D742DA"/>
    <w:rsid w:val="00D76CBB"/>
    <w:rsid w:val="00D80073"/>
    <w:rsid w:val="00D852B0"/>
    <w:rsid w:val="00D87D11"/>
    <w:rsid w:val="00D961ED"/>
    <w:rsid w:val="00DB27DF"/>
    <w:rsid w:val="00DB2C0C"/>
    <w:rsid w:val="00DB2F45"/>
    <w:rsid w:val="00DB5108"/>
    <w:rsid w:val="00DB54A1"/>
    <w:rsid w:val="00DB7A02"/>
    <w:rsid w:val="00DC44A8"/>
    <w:rsid w:val="00DD1542"/>
    <w:rsid w:val="00DD17A3"/>
    <w:rsid w:val="00DD40C1"/>
    <w:rsid w:val="00DD6FD4"/>
    <w:rsid w:val="00DD772C"/>
    <w:rsid w:val="00DE4BEB"/>
    <w:rsid w:val="00DF135B"/>
    <w:rsid w:val="00DF1B30"/>
    <w:rsid w:val="00DF20B1"/>
    <w:rsid w:val="00DF4DB5"/>
    <w:rsid w:val="00E04036"/>
    <w:rsid w:val="00E04173"/>
    <w:rsid w:val="00E0742A"/>
    <w:rsid w:val="00E074BA"/>
    <w:rsid w:val="00E10657"/>
    <w:rsid w:val="00E148D4"/>
    <w:rsid w:val="00E14C92"/>
    <w:rsid w:val="00E213CE"/>
    <w:rsid w:val="00E25B21"/>
    <w:rsid w:val="00E2723C"/>
    <w:rsid w:val="00E30FA9"/>
    <w:rsid w:val="00E32AF5"/>
    <w:rsid w:val="00E3504D"/>
    <w:rsid w:val="00E42E07"/>
    <w:rsid w:val="00E51978"/>
    <w:rsid w:val="00E52A82"/>
    <w:rsid w:val="00E56E6E"/>
    <w:rsid w:val="00E56F27"/>
    <w:rsid w:val="00E60F11"/>
    <w:rsid w:val="00E60F20"/>
    <w:rsid w:val="00E649FE"/>
    <w:rsid w:val="00E66D07"/>
    <w:rsid w:val="00E670C6"/>
    <w:rsid w:val="00E704AA"/>
    <w:rsid w:val="00E760FA"/>
    <w:rsid w:val="00E77121"/>
    <w:rsid w:val="00E90425"/>
    <w:rsid w:val="00E90664"/>
    <w:rsid w:val="00E907C2"/>
    <w:rsid w:val="00E93BA1"/>
    <w:rsid w:val="00E9455C"/>
    <w:rsid w:val="00E94C43"/>
    <w:rsid w:val="00EA113E"/>
    <w:rsid w:val="00EA2E43"/>
    <w:rsid w:val="00EA378E"/>
    <w:rsid w:val="00EA4208"/>
    <w:rsid w:val="00EA4DBC"/>
    <w:rsid w:val="00EA58D0"/>
    <w:rsid w:val="00EA6AAE"/>
    <w:rsid w:val="00EB3DE7"/>
    <w:rsid w:val="00EB49AC"/>
    <w:rsid w:val="00EB68BD"/>
    <w:rsid w:val="00EC0705"/>
    <w:rsid w:val="00EC4E0B"/>
    <w:rsid w:val="00ED0BCB"/>
    <w:rsid w:val="00ED2BAD"/>
    <w:rsid w:val="00ED53D1"/>
    <w:rsid w:val="00ED6BF8"/>
    <w:rsid w:val="00EE0EDE"/>
    <w:rsid w:val="00EE2F48"/>
    <w:rsid w:val="00EE4C41"/>
    <w:rsid w:val="00EE5475"/>
    <w:rsid w:val="00EE716E"/>
    <w:rsid w:val="00EF2EA8"/>
    <w:rsid w:val="00EF3A43"/>
    <w:rsid w:val="00EF4414"/>
    <w:rsid w:val="00EF594C"/>
    <w:rsid w:val="00EF6B27"/>
    <w:rsid w:val="00EF6C2B"/>
    <w:rsid w:val="00EF77B6"/>
    <w:rsid w:val="00F1038B"/>
    <w:rsid w:val="00F10ADA"/>
    <w:rsid w:val="00F13A30"/>
    <w:rsid w:val="00F14EB8"/>
    <w:rsid w:val="00F1679E"/>
    <w:rsid w:val="00F2198D"/>
    <w:rsid w:val="00F2583F"/>
    <w:rsid w:val="00F25BA8"/>
    <w:rsid w:val="00F25DCD"/>
    <w:rsid w:val="00F316B5"/>
    <w:rsid w:val="00F337E9"/>
    <w:rsid w:val="00F34954"/>
    <w:rsid w:val="00F34CE8"/>
    <w:rsid w:val="00F37FBF"/>
    <w:rsid w:val="00F40C80"/>
    <w:rsid w:val="00F40D5A"/>
    <w:rsid w:val="00F424E2"/>
    <w:rsid w:val="00F45C6A"/>
    <w:rsid w:val="00F46727"/>
    <w:rsid w:val="00F52B00"/>
    <w:rsid w:val="00F665F1"/>
    <w:rsid w:val="00F7183A"/>
    <w:rsid w:val="00F916CF"/>
    <w:rsid w:val="00F938CC"/>
    <w:rsid w:val="00F953D2"/>
    <w:rsid w:val="00F9760E"/>
    <w:rsid w:val="00FA1D75"/>
    <w:rsid w:val="00FA614F"/>
    <w:rsid w:val="00FA7040"/>
    <w:rsid w:val="00FA7D67"/>
    <w:rsid w:val="00FB0955"/>
    <w:rsid w:val="00FB1301"/>
    <w:rsid w:val="00FB23F2"/>
    <w:rsid w:val="00FB247B"/>
    <w:rsid w:val="00FB4A37"/>
    <w:rsid w:val="00FB4D75"/>
    <w:rsid w:val="00FD3050"/>
    <w:rsid w:val="00FD3648"/>
    <w:rsid w:val="00FD402D"/>
    <w:rsid w:val="00FD7037"/>
    <w:rsid w:val="00FD7280"/>
    <w:rsid w:val="00FE0ED3"/>
    <w:rsid w:val="00FE3956"/>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paragraph" w:styleId="Poprawka">
    <w:name w:val="Revision"/>
    <w:hidden/>
    <w:uiPriority w:val="99"/>
    <w:semiHidden/>
    <w:rsid w:val="00A17818"/>
    <w:rPr>
      <w:rFonts w:cs="Calibri"/>
      <w:sz w:val="22"/>
      <w:szCs w:val="22"/>
      <w:lang w:eastAsia="ar-SA"/>
    </w:rPr>
  </w:style>
  <w:style w:type="table" w:styleId="Tabela-Siatka">
    <w:name w:val="Table Grid"/>
    <w:basedOn w:val="Standardowy"/>
    <w:uiPriority w:val="39"/>
    <w:rsid w:val="001F5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32650"/>
    <w:rPr>
      <w:rFonts w:ascii="Calibri" w:hAnsi="Calibr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34</Pages>
  <Words>15470</Words>
  <Characters>92824</Characters>
  <Application>Microsoft Office Word</Application>
  <DocSecurity>0</DocSecurity>
  <Lines>773</Lines>
  <Paragraphs>216</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108078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2025-10-05T19:55:00Z</cp:lastPrinted>
  <dcterms:created xsi:type="dcterms:W3CDTF">2026-03-29T13:50:00Z</dcterms:created>
  <dcterms:modified xsi:type="dcterms:W3CDTF">2026-03-29T19:25:00Z</dcterms:modified>
</cp:coreProperties>
</file>